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E0B1" w14:textId="23926569" w:rsidR="00F45C77" w:rsidRPr="007402F1" w:rsidRDefault="00F45C77" w:rsidP="007402F1">
      <w:pPr>
        <w:pStyle w:val="11"/>
        <w:spacing w:after="0" w:line="240" w:lineRule="auto"/>
        <w:ind w:left="6480" w:firstLine="720"/>
        <w:rPr>
          <w:rFonts w:ascii="Arial" w:hAnsi="Arial"/>
          <w:b/>
          <w:color w:val="000000" w:themeColor="text1"/>
          <w:sz w:val="24"/>
          <w:szCs w:val="24"/>
          <w:rtl/>
        </w:rPr>
      </w:pPr>
      <w:r>
        <w:rPr>
          <w:rFonts w:asciiTheme="minorBidi" w:hAnsiTheme="minorBidi"/>
          <w:bCs/>
          <w:color w:val="000000" w:themeColor="text1"/>
          <w:sz w:val="24"/>
          <w:szCs w:val="24"/>
          <w:rtl/>
        </w:rPr>
        <w:br/>
      </w:r>
      <w:r w:rsidR="00B16B3D">
        <w:rPr>
          <w:rFonts w:asciiTheme="minorBidi" w:hAnsiTheme="minorBidi" w:hint="cs"/>
          <w:b/>
          <w:color w:val="000000" w:themeColor="text1"/>
          <w:sz w:val="24"/>
          <w:szCs w:val="24"/>
          <w:rtl/>
        </w:rPr>
        <w:t>יוני 2026</w:t>
      </w:r>
      <w:r w:rsidRPr="002D1B49">
        <w:rPr>
          <w:rFonts w:asciiTheme="minorBidi" w:hAnsiTheme="minorBidi"/>
          <w:b/>
          <w:color w:val="000000" w:themeColor="text1"/>
          <w:sz w:val="24"/>
          <w:szCs w:val="24"/>
          <w:rtl/>
        </w:rPr>
        <w:br/>
      </w:r>
    </w:p>
    <w:p w14:paraId="68DE9CBA" w14:textId="3F2F7BAA" w:rsidR="00BB5559" w:rsidRDefault="00BB5559" w:rsidP="00BB5559">
      <w:pPr>
        <w:pStyle w:val="11"/>
        <w:spacing w:after="0"/>
        <w:rPr>
          <w:rFonts w:ascii="Arial" w:hAnsi="Arial"/>
          <w:sz w:val="24"/>
          <w:szCs w:val="24"/>
        </w:rPr>
      </w:pPr>
      <w:r w:rsidRPr="00BB5559">
        <w:rPr>
          <w:rFonts w:ascii="Arial" w:hAnsi="Arial"/>
          <w:sz w:val="24"/>
          <w:szCs w:val="24"/>
          <w:rtl/>
        </w:rPr>
        <w:t>לכבוד</w:t>
      </w:r>
    </w:p>
    <w:p w14:paraId="7E226650" w14:textId="3250AAFF" w:rsidR="00BB5559" w:rsidRDefault="00BB5559" w:rsidP="00BB5559">
      <w:pPr>
        <w:pStyle w:val="11"/>
        <w:spacing w:after="0"/>
        <w:rPr>
          <w:rFonts w:ascii="Arial" w:hAnsi="Arial"/>
          <w:sz w:val="24"/>
          <w:szCs w:val="24"/>
          <w:rtl/>
        </w:rPr>
      </w:pPr>
      <w:r w:rsidRPr="00BB5559">
        <w:rPr>
          <w:rFonts w:ascii="Arial" w:hAnsi="Arial"/>
          <w:sz w:val="24"/>
          <w:szCs w:val="24"/>
          <w:rtl/>
        </w:rPr>
        <w:t xml:space="preserve">מנכ"לים, מנהלי שיווק, מעצבים ומנהלי פיתוח </w:t>
      </w:r>
      <w:r w:rsidR="006C0F7C">
        <w:rPr>
          <w:rFonts w:ascii="Arial" w:hAnsi="Arial" w:hint="cs"/>
          <w:sz w:val="24"/>
          <w:szCs w:val="24"/>
          <w:rtl/>
        </w:rPr>
        <w:t>אריזה</w:t>
      </w:r>
    </w:p>
    <w:p w14:paraId="09AA5071" w14:textId="77777777" w:rsidR="00BB5559" w:rsidRPr="00BB5559" w:rsidRDefault="00BB5559" w:rsidP="00BB5559">
      <w:pPr>
        <w:pStyle w:val="11"/>
        <w:spacing w:after="0"/>
        <w:rPr>
          <w:rFonts w:ascii="Arial" w:hAnsi="Arial"/>
          <w:sz w:val="24"/>
          <w:szCs w:val="24"/>
        </w:rPr>
      </w:pPr>
    </w:p>
    <w:p w14:paraId="08BC1097" w14:textId="3A92699B" w:rsidR="00BB5559" w:rsidRPr="00EE2714" w:rsidRDefault="00BB5559" w:rsidP="00BB5559">
      <w:pPr>
        <w:pStyle w:val="11"/>
        <w:spacing w:after="0"/>
        <w:rPr>
          <w:rFonts w:ascii="Arial" w:hAnsi="Arial"/>
          <w:b/>
          <w:bCs/>
          <w:sz w:val="24"/>
          <w:szCs w:val="24"/>
        </w:rPr>
      </w:pPr>
      <w:r w:rsidRPr="00BB5559">
        <w:rPr>
          <w:rFonts w:ascii="Arial" w:hAnsi="Arial"/>
          <w:sz w:val="24"/>
          <w:szCs w:val="24"/>
          <w:rtl/>
        </w:rPr>
        <w:t xml:space="preserve">הנדון: </w:t>
      </w:r>
      <w:r w:rsidRPr="00EE2714">
        <w:rPr>
          <w:rFonts w:ascii="Arial" w:hAnsi="Arial"/>
          <w:b/>
          <w:bCs/>
          <w:sz w:val="24"/>
          <w:szCs w:val="24"/>
          <w:rtl/>
        </w:rPr>
        <w:t>הזמנה להשתתפות בתחרות</w:t>
      </w:r>
      <w:r w:rsidRPr="00EE2714">
        <w:rPr>
          <w:rFonts w:ascii="Arial" w:hAnsi="Arial" w:hint="cs"/>
          <w:b/>
          <w:bCs/>
          <w:sz w:val="24"/>
          <w:szCs w:val="24"/>
          <w:rtl/>
        </w:rPr>
        <w:t xml:space="preserve"> חדשנות באריזה - </w:t>
      </w:r>
      <w:r w:rsidRPr="00EE2714">
        <w:rPr>
          <w:rFonts w:ascii="Arial" w:hAnsi="Arial"/>
          <w:b/>
          <w:bCs/>
          <w:sz w:val="24"/>
          <w:szCs w:val="24"/>
          <w:rtl/>
        </w:rPr>
        <w:t xml:space="preserve"> "כוכב ישראל 202</w:t>
      </w:r>
      <w:r w:rsidR="00EE2714" w:rsidRPr="00EE2714">
        <w:rPr>
          <w:rFonts w:ascii="Arial" w:hAnsi="Arial" w:hint="cs"/>
          <w:b/>
          <w:bCs/>
          <w:sz w:val="24"/>
          <w:szCs w:val="24"/>
          <w:rtl/>
        </w:rPr>
        <w:t>7</w:t>
      </w:r>
      <w:r w:rsidRPr="00EE2714">
        <w:rPr>
          <w:rFonts w:ascii="Arial" w:hAnsi="Arial"/>
          <w:b/>
          <w:bCs/>
          <w:sz w:val="24"/>
          <w:szCs w:val="24"/>
          <w:rtl/>
        </w:rPr>
        <w:t xml:space="preserve">" </w:t>
      </w:r>
    </w:p>
    <w:p w14:paraId="31D51858" w14:textId="5AE92A15" w:rsidR="00BB5559" w:rsidRPr="00BB5559" w:rsidRDefault="00BB5559" w:rsidP="00BB5559">
      <w:pPr>
        <w:pStyle w:val="11"/>
        <w:spacing w:after="0"/>
        <w:rPr>
          <w:rFonts w:ascii="Arial" w:hAnsi="Arial"/>
          <w:sz w:val="24"/>
          <w:szCs w:val="24"/>
        </w:rPr>
      </w:pPr>
      <w:r>
        <w:rPr>
          <w:rFonts w:ascii="Arial" w:hAnsi="Arial"/>
          <w:sz w:val="24"/>
          <w:szCs w:val="24"/>
          <w:rtl/>
        </w:rPr>
        <w:br/>
      </w:r>
      <w:r w:rsidRPr="00BB5559">
        <w:rPr>
          <w:rFonts w:ascii="Arial" w:hAnsi="Arial"/>
          <w:sz w:val="24"/>
          <w:szCs w:val="24"/>
          <w:rtl/>
        </w:rPr>
        <w:t xml:space="preserve">אנו מזמינים אתכם לקחת חלק בתחרות הלאומית </w:t>
      </w:r>
      <w:r w:rsidR="006C0F7C">
        <w:rPr>
          <w:rFonts w:ascii="Arial" w:hAnsi="Arial" w:hint="cs"/>
          <w:sz w:val="24"/>
          <w:szCs w:val="24"/>
          <w:rtl/>
        </w:rPr>
        <w:t>של מכון האריזה</w:t>
      </w:r>
      <w:r w:rsidRPr="00BB5559">
        <w:rPr>
          <w:rFonts w:ascii="Arial" w:hAnsi="Arial"/>
          <w:sz w:val="24"/>
          <w:szCs w:val="24"/>
          <w:rtl/>
        </w:rPr>
        <w:t xml:space="preserve"> לעיצוב ואריזה – "כוכב ישראל 20</w:t>
      </w:r>
      <w:r>
        <w:rPr>
          <w:rFonts w:ascii="Arial" w:hAnsi="Arial" w:hint="cs"/>
          <w:sz w:val="24"/>
          <w:szCs w:val="24"/>
          <w:rtl/>
        </w:rPr>
        <w:t>27</w:t>
      </w:r>
      <w:r w:rsidRPr="00BB5559">
        <w:rPr>
          <w:rFonts w:ascii="Arial" w:hAnsi="Arial"/>
          <w:sz w:val="24"/>
          <w:szCs w:val="24"/>
          <w:rtl/>
        </w:rPr>
        <w:t>". זוהי הבמה המובילה להצגת חדשנות, יצירתיות ואיכות בתחום האריזה בישראל</w:t>
      </w:r>
      <w:r w:rsidRPr="00BB5559">
        <w:rPr>
          <w:rFonts w:ascii="Arial" w:hAnsi="Arial"/>
          <w:sz w:val="24"/>
          <w:szCs w:val="24"/>
        </w:rPr>
        <w:t>.</w:t>
      </w:r>
    </w:p>
    <w:p w14:paraId="5713B73E" w14:textId="77777777" w:rsidR="00BB5559" w:rsidRPr="00BB5559" w:rsidRDefault="00BB5559" w:rsidP="00BB5559">
      <w:pPr>
        <w:pStyle w:val="11"/>
        <w:spacing w:after="0"/>
        <w:rPr>
          <w:rFonts w:ascii="Arial" w:hAnsi="Arial"/>
          <w:sz w:val="24"/>
          <w:szCs w:val="24"/>
        </w:rPr>
      </w:pPr>
      <w:r w:rsidRPr="00BB5559">
        <w:rPr>
          <w:rFonts w:ascii="Arial" w:hAnsi="Arial"/>
          <w:sz w:val="24"/>
          <w:szCs w:val="24"/>
          <w:rtl/>
        </w:rPr>
        <w:t>מדוע כדאי להשתתף</w:t>
      </w:r>
      <w:r w:rsidRPr="00BB5559">
        <w:rPr>
          <w:rFonts w:ascii="Arial" w:hAnsi="Arial"/>
          <w:sz w:val="24"/>
          <w:szCs w:val="24"/>
        </w:rPr>
        <w:t>?</w:t>
      </w:r>
    </w:p>
    <w:p w14:paraId="416EC897" w14:textId="16FBA0D7" w:rsidR="002D605F" w:rsidRDefault="00F33BC8" w:rsidP="00584B79">
      <w:pPr>
        <w:pStyle w:val="11"/>
        <w:numPr>
          <w:ilvl w:val="0"/>
          <w:numId w:val="17"/>
        </w:numPr>
        <w:spacing w:after="0"/>
        <w:rPr>
          <w:rFonts w:ascii="Arial" w:hAnsi="Arial"/>
          <w:sz w:val="24"/>
          <w:szCs w:val="24"/>
        </w:rPr>
      </w:pPr>
      <w:r w:rsidRPr="002D605F">
        <w:rPr>
          <w:rFonts w:ascii="Arial" w:hAnsi="Arial"/>
          <w:sz w:val="24"/>
          <w:szCs w:val="24"/>
          <w:rtl/>
        </w:rPr>
        <w:t xml:space="preserve">הזוכים בתחרות </w:t>
      </w:r>
      <w:r w:rsidR="006C0F7C">
        <w:rPr>
          <w:rFonts w:ascii="Arial" w:hAnsi="Arial" w:hint="cs"/>
          <w:sz w:val="24"/>
          <w:szCs w:val="24"/>
          <w:rtl/>
        </w:rPr>
        <w:t xml:space="preserve">בלבד </w:t>
      </w:r>
      <w:r w:rsidRPr="002D605F">
        <w:rPr>
          <w:rFonts w:ascii="Arial" w:hAnsi="Arial"/>
          <w:sz w:val="24"/>
          <w:szCs w:val="24"/>
          <w:rtl/>
        </w:rPr>
        <w:t xml:space="preserve">יקבלו הזדמנות </w:t>
      </w:r>
      <w:r w:rsidRPr="002D605F">
        <w:rPr>
          <w:rFonts w:ascii="Arial" w:hAnsi="Arial"/>
          <w:b/>
          <w:bCs/>
          <w:sz w:val="24"/>
          <w:szCs w:val="24"/>
          <w:rtl/>
        </w:rPr>
        <w:t>לייצג את ישראל</w:t>
      </w:r>
      <w:r w:rsidRPr="002D605F">
        <w:rPr>
          <w:rFonts w:ascii="Arial" w:hAnsi="Arial"/>
          <w:sz w:val="24"/>
          <w:szCs w:val="24"/>
          <w:rtl/>
        </w:rPr>
        <w:t xml:space="preserve"> בתחרות האריזות הבינלאומית של ארגון ה</w:t>
      </w:r>
      <w:r w:rsidRPr="002D605F">
        <w:rPr>
          <w:rFonts w:ascii="Arial" w:hAnsi="Arial"/>
          <w:sz w:val="24"/>
          <w:szCs w:val="24"/>
        </w:rPr>
        <w:t xml:space="preserve">- WPO (World Packaging Organization) </w:t>
      </w:r>
      <w:r w:rsidRPr="002D605F">
        <w:rPr>
          <w:rFonts w:ascii="Arial" w:hAnsi="Arial" w:hint="cs"/>
          <w:sz w:val="24"/>
          <w:szCs w:val="24"/>
          <w:rtl/>
        </w:rPr>
        <w:t xml:space="preserve"> </w:t>
      </w:r>
      <w:r w:rsidRPr="002D605F">
        <w:rPr>
          <w:rFonts w:ascii="Arial" w:hAnsi="Arial"/>
          <w:sz w:val="24"/>
          <w:szCs w:val="24"/>
          <w:rtl/>
        </w:rPr>
        <w:t xml:space="preserve">לשנת 2027, וייהנו </w:t>
      </w:r>
      <w:r w:rsidRPr="002D605F">
        <w:rPr>
          <w:rFonts w:ascii="Arial" w:hAnsi="Arial"/>
          <w:b/>
          <w:bCs/>
          <w:sz w:val="24"/>
          <w:szCs w:val="24"/>
          <w:rtl/>
        </w:rPr>
        <w:t>מחשיפה בינלאומית</w:t>
      </w:r>
      <w:r w:rsidRPr="002D605F">
        <w:rPr>
          <w:rFonts w:ascii="Arial" w:hAnsi="Arial" w:hint="cs"/>
          <w:sz w:val="24"/>
          <w:szCs w:val="24"/>
          <w:rtl/>
        </w:rPr>
        <w:t>.</w:t>
      </w:r>
      <w:r w:rsidR="00B97CE0" w:rsidRPr="002D605F">
        <w:rPr>
          <w:rFonts w:ascii="Arial" w:hAnsi="Arial" w:hint="cs"/>
          <w:sz w:val="24"/>
          <w:szCs w:val="24"/>
          <w:rtl/>
        </w:rPr>
        <w:t xml:space="preserve"> </w:t>
      </w:r>
      <w:r w:rsidR="00B97CE0" w:rsidRPr="002D605F">
        <w:rPr>
          <w:rFonts w:ascii="Arial" w:hAnsi="Arial"/>
          <w:sz w:val="24"/>
          <w:szCs w:val="24"/>
          <w:rtl/>
        </w:rPr>
        <w:br/>
        <w:t xml:space="preserve">את המועמדות לתחרות הבינלאומית ניתן להגיש במהלך השנה שבה התקיימה התחרות המקומית או בשנה העוקבת לה. </w:t>
      </w:r>
    </w:p>
    <w:p w14:paraId="321638D2" w14:textId="583D3678" w:rsidR="00BB5559" w:rsidRPr="002D605F" w:rsidRDefault="00BB5559" w:rsidP="00584B79">
      <w:pPr>
        <w:pStyle w:val="11"/>
        <w:numPr>
          <w:ilvl w:val="0"/>
          <w:numId w:val="17"/>
        </w:numPr>
        <w:spacing w:after="0"/>
        <w:rPr>
          <w:rFonts w:ascii="Arial" w:hAnsi="Arial"/>
          <w:sz w:val="24"/>
          <w:szCs w:val="24"/>
        </w:rPr>
      </w:pPr>
      <w:r w:rsidRPr="002D605F">
        <w:rPr>
          <w:rFonts w:ascii="Arial" w:hAnsi="Arial"/>
          <w:b/>
          <w:bCs/>
          <w:sz w:val="24"/>
          <w:szCs w:val="24"/>
          <w:rtl/>
        </w:rPr>
        <w:t>חשיפה תקשורתית</w:t>
      </w:r>
      <w:r w:rsidRPr="002D605F">
        <w:rPr>
          <w:rFonts w:ascii="Arial" w:hAnsi="Arial"/>
          <w:sz w:val="24"/>
          <w:szCs w:val="24"/>
        </w:rPr>
        <w:t xml:space="preserve"> </w:t>
      </w:r>
      <w:r w:rsidR="006C0F7C">
        <w:rPr>
          <w:rFonts w:ascii="Arial" w:hAnsi="Arial" w:hint="cs"/>
          <w:sz w:val="24"/>
          <w:szCs w:val="24"/>
          <w:rtl/>
        </w:rPr>
        <w:t xml:space="preserve">-הזוכים </w:t>
      </w:r>
      <w:r w:rsidRPr="002D605F">
        <w:rPr>
          <w:rFonts w:ascii="Arial" w:hAnsi="Arial"/>
          <w:sz w:val="24"/>
          <w:szCs w:val="24"/>
          <w:rtl/>
        </w:rPr>
        <w:t xml:space="preserve">ייהנו </w:t>
      </w:r>
      <w:r w:rsidR="006C0F7C">
        <w:rPr>
          <w:rFonts w:ascii="Arial" w:hAnsi="Arial" w:hint="cs"/>
          <w:sz w:val="24"/>
          <w:szCs w:val="24"/>
          <w:rtl/>
        </w:rPr>
        <w:t>מחשיפה ברשתות החברתיות</w:t>
      </w:r>
    </w:p>
    <w:p w14:paraId="198E900E" w14:textId="4E561732" w:rsidR="00BB5559" w:rsidRPr="00BB5559" w:rsidRDefault="00BB5559" w:rsidP="00BB5559">
      <w:pPr>
        <w:pStyle w:val="11"/>
        <w:numPr>
          <w:ilvl w:val="0"/>
          <w:numId w:val="17"/>
        </w:numPr>
        <w:spacing w:after="0"/>
        <w:rPr>
          <w:rFonts w:ascii="Arial" w:hAnsi="Arial"/>
          <w:sz w:val="24"/>
          <w:szCs w:val="24"/>
        </w:rPr>
      </w:pPr>
      <w:r w:rsidRPr="00EE2714">
        <w:rPr>
          <w:rFonts w:ascii="Arial" w:hAnsi="Arial"/>
          <w:b/>
          <w:bCs/>
          <w:sz w:val="24"/>
          <w:szCs w:val="24"/>
          <w:rtl/>
        </w:rPr>
        <w:t>מנוף שיווקי</w:t>
      </w:r>
      <w:r w:rsidR="000770F2">
        <w:rPr>
          <w:rFonts w:ascii="Arial" w:hAnsi="Arial" w:hint="cs"/>
          <w:b/>
          <w:bCs/>
          <w:sz w:val="24"/>
          <w:szCs w:val="24"/>
          <w:rtl/>
        </w:rPr>
        <w:t xml:space="preserve"> </w:t>
      </w:r>
      <w:r w:rsidRPr="00BB5559">
        <w:rPr>
          <w:rFonts w:ascii="Arial" w:hAnsi="Arial"/>
          <w:sz w:val="24"/>
          <w:szCs w:val="24"/>
          <w:rtl/>
        </w:rPr>
        <w:t>הזכייה בתחרות מהווה חותמת איכות עבור הארגון והמותג שלכם</w:t>
      </w:r>
      <w:r w:rsidRPr="00BB5559">
        <w:rPr>
          <w:rFonts w:ascii="Arial" w:hAnsi="Arial"/>
          <w:sz w:val="24"/>
          <w:szCs w:val="24"/>
        </w:rPr>
        <w:t>.</w:t>
      </w:r>
    </w:p>
    <w:p w14:paraId="0D3932AB" w14:textId="77331995" w:rsidR="00BB5559" w:rsidRPr="00BB5559" w:rsidRDefault="00BB5559" w:rsidP="00BB5559">
      <w:pPr>
        <w:pStyle w:val="11"/>
        <w:spacing w:after="0"/>
        <w:rPr>
          <w:rFonts w:ascii="Arial" w:hAnsi="Arial"/>
          <w:sz w:val="24"/>
          <w:szCs w:val="24"/>
          <w:rtl/>
        </w:rPr>
      </w:pPr>
      <w:r w:rsidRPr="00BB5559">
        <w:rPr>
          <w:rFonts w:ascii="Arial" w:hAnsi="Arial"/>
          <w:sz w:val="24"/>
          <w:szCs w:val="24"/>
          <w:rtl/>
        </w:rPr>
        <w:t>האריזות שייבחרו יוצגו בתערוכה חגיגית בבית התאחדות התעשיינים בתל אביב</w:t>
      </w:r>
      <w:r w:rsidR="006C0F7C">
        <w:rPr>
          <w:rFonts w:ascii="Arial" w:hAnsi="Arial"/>
          <w:sz w:val="24"/>
          <w:szCs w:val="24"/>
        </w:rPr>
        <w:t xml:space="preserve"> </w:t>
      </w:r>
      <w:r w:rsidR="006C0F7C">
        <w:rPr>
          <w:rFonts w:ascii="Arial" w:hAnsi="Arial" w:hint="cs"/>
          <w:sz w:val="24"/>
          <w:szCs w:val="24"/>
          <w:rtl/>
        </w:rPr>
        <w:t xml:space="preserve"> ובוועידה השנתית של מכון האריזה</w:t>
      </w:r>
    </w:p>
    <w:p w14:paraId="242242AD" w14:textId="77777777" w:rsidR="00A61157" w:rsidRDefault="00BB5559" w:rsidP="00BB5559">
      <w:pPr>
        <w:pStyle w:val="11"/>
        <w:spacing w:after="0"/>
        <w:rPr>
          <w:rFonts w:ascii="Arial" w:hAnsi="Arial"/>
          <w:sz w:val="24"/>
          <w:szCs w:val="24"/>
          <w:rtl/>
        </w:rPr>
      </w:pPr>
      <w:r>
        <w:rPr>
          <w:rFonts w:ascii="Arial" w:hAnsi="Arial"/>
          <w:sz w:val="24"/>
          <w:szCs w:val="24"/>
          <w:rtl/>
        </w:rPr>
        <w:br/>
      </w:r>
      <w:r w:rsidRPr="00BB5559">
        <w:rPr>
          <w:rFonts w:ascii="Arial" w:hAnsi="Arial"/>
          <w:sz w:val="24"/>
          <w:szCs w:val="24"/>
          <w:rtl/>
        </w:rPr>
        <w:t>להרשמה, אנא מלאו את טופס ההרשמה המצור</w:t>
      </w:r>
      <w:r w:rsidR="00EE2714">
        <w:rPr>
          <w:rFonts w:ascii="Arial" w:hAnsi="Arial" w:hint="cs"/>
          <w:sz w:val="24"/>
          <w:szCs w:val="24"/>
          <w:rtl/>
        </w:rPr>
        <w:t>ף מטה.</w:t>
      </w:r>
      <w:r w:rsidRPr="00BB5559">
        <w:rPr>
          <w:rFonts w:ascii="Arial" w:hAnsi="Arial"/>
          <w:sz w:val="24"/>
          <w:szCs w:val="24"/>
        </w:rPr>
        <w:t xml:space="preserve"> </w:t>
      </w:r>
    </w:p>
    <w:p w14:paraId="66598BD5" w14:textId="3892C6AA" w:rsidR="00BB5559" w:rsidRPr="00A61157" w:rsidRDefault="00BB5559" w:rsidP="00BB5559">
      <w:pPr>
        <w:pStyle w:val="11"/>
        <w:spacing w:after="0"/>
        <w:rPr>
          <w:rFonts w:ascii="Arial" w:hAnsi="Arial"/>
          <w:b/>
          <w:bCs/>
          <w:sz w:val="24"/>
          <w:szCs w:val="24"/>
        </w:rPr>
      </w:pPr>
      <w:r>
        <w:rPr>
          <w:rFonts w:ascii="Arial" w:hAnsi="Arial"/>
          <w:sz w:val="24"/>
          <w:szCs w:val="24"/>
          <w:rtl/>
        </w:rPr>
        <w:br/>
      </w:r>
      <w:r w:rsidRPr="00A61157">
        <w:rPr>
          <w:rFonts w:ascii="Arial" w:hAnsi="Arial"/>
          <w:b/>
          <w:bCs/>
          <w:sz w:val="24"/>
          <w:szCs w:val="24"/>
          <w:rtl/>
        </w:rPr>
        <w:t xml:space="preserve">המועד האחרון להגשת המוצרים והסדרת </w:t>
      </w:r>
      <w:r w:rsidR="00EE2714" w:rsidRPr="00A61157">
        <w:rPr>
          <w:rFonts w:ascii="Arial" w:hAnsi="Arial" w:hint="cs"/>
          <w:b/>
          <w:bCs/>
          <w:sz w:val="24"/>
          <w:szCs w:val="24"/>
          <w:rtl/>
        </w:rPr>
        <w:t xml:space="preserve">התשלום </w:t>
      </w:r>
      <w:r w:rsidR="00E07679">
        <w:rPr>
          <w:rFonts w:ascii="Arial" w:hAnsi="Arial" w:hint="cs"/>
          <w:b/>
          <w:bCs/>
          <w:sz w:val="24"/>
          <w:szCs w:val="24"/>
          <w:rtl/>
        </w:rPr>
        <w:t>08</w:t>
      </w:r>
      <w:r w:rsidR="00EE2714" w:rsidRPr="00A61157">
        <w:rPr>
          <w:rFonts w:ascii="Arial" w:hAnsi="Arial" w:hint="cs"/>
          <w:b/>
          <w:bCs/>
          <w:sz w:val="24"/>
          <w:szCs w:val="24"/>
          <w:rtl/>
        </w:rPr>
        <w:t>.09.2026</w:t>
      </w:r>
      <w:r w:rsidR="00EE2714" w:rsidRPr="00A61157">
        <w:rPr>
          <w:rFonts w:ascii="Arial" w:hAnsi="Arial"/>
          <w:b/>
          <w:bCs/>
          <w:sz w:val="24"/>
          <w:szCs w:val="24"/>
        </w:rPr>
        <w:t xml:space="preserve"> </w:t>
      </w:r>
    </w:p>
    <w:p w14:paraId="4E3BB63A" w14:textId="1E2CB9C1" w:rsidR="00BB5559" w:rsidRPr="00BB5559" w:rsidRDefault="00BB5559" w:rsidP="00EE2714">
      <w:pPr>
        <w:pStyle w:val="11"/>
        <w:spacing w:after="0"/>
        <w:rPr>
          <w:rFonts w:ascii="Arial" w:hAnsi="Arial"/>
          <w:sz w:val="24"/>
          <w:szCs w:val="24"/>
        </w:rPr>
      </w:pPr>
      <w:r w:rsidRPr="00BB5559">
        <w:rPr>
          <w:rFonts w:ascii="Arial" w:hAnsi="Arial"/>
          <w:sz w:val="24"/>
          <w:szCs w:val="24"/>
          <w:rtl/>
        </w:rPr>
        <w:t>לבירורים נוספים, אנו עומדים לרשותכם</w:t>
      </w:r>
      <w:r w:rsidRPr="00BB5559">
        <w:rPr>
          <w:rFonts w:ascii="Arial" w:hAnsi="Arial"/>
          <w:sz w:val="24"/>
          <w:szCs w:val="24"/>
        </w:rPr>
        <w:t xml:space="preserve">: </w:t>
      </w:r>
      <w:r w:rsidR="00EE2714">
        <w:rPr>
          <w:rFonts w:ascii="Arial" w:hAnsi="Arial"/>
          <w:sz w:val="24"/>
          <w:szCs w:val="24"/>
          <w:rtl/>
        </w:rPr>
        <w:br/>
      </w:r>
      <w:r w:rsidRPr="00BB5559">
        <w:rPr>
          <w:rFonts w:ascii="Arial" w:hAnsi="Arial"/>
          <w:sz w:val="24"/>
          <w:szCs w:val="24"/>
          <w:rtl/>
        </w:rPr>
        <w:t>טלפון: 03-5198847/6 | דוא"ל</w:t>
      </w:r>
      <w:r w:rsidRPr="00BB5559">
        <w:rPr>
          <w:rFonts w:ascii="Arial" w:hAnsi="Arial"/>
          <w:sz w:val="24"/>
          <w:szCs w:val="24"/>
        </w:rPr>
        <w:t xml:space="preserve"> </w:t>
      </w:r>
      <w:r w:rsidR="00EE2714">
        <w:rPr>
          <w:rFonts w:ascii="Arial" w:hAnsi="Arial"/>
          <w:sz w:val="24"/>
          <w:szCs w:val="24"/>
        </w:rPr>
        <w:t xml:space="preserve"> </w:t>
      </w:r>
      <w:hyperlink r:id="rId7" w:history="1">
        <w:r w:rsidR="00EE2714" w:rsidRPr="00E934C4">
          <w:rPr>
            <w:rStyle w:val="Hyperlink"/>
            <w:rFonts w:ascii="Arial" w:hAnsi="Arial"/>
            <w:sz w:val="24"/>
            <w:szCs w:val="24"/>
          </w:rPr>
          <w:t>ariza@industry.org.il</w:t>
        </w:r>
      </w:hyperlink>
      <w:r w:rsidR="00EE2714">
        <w:rPr>
          <w:rFonts w:ascii="Arial" w:hAnsi="Arial"/>
          <w:sz w:val="24"/>
          <w:szCs w:val="24"/>
        </w:rPr>
        <w:t xml:space="preserve">  </w:t>
      </w:r>
      <w:r w:rsidR="00EE2714">
        <w:rPr>
          <w:rFonts w:ascii="Arial" w:hAnsi="Arial" w:hint="cs"/>
          <w:sz w:val="24"/>
          <w:szCs w:val="24"/>
          <w:rtl/>
        </w:rPr>
        <w:t xml:space="preserve"> </w:t>
      </w:r>
      <w:r w:rsidR="00EE2714">
        <w:rPr>
          <w:rFonts w:ascii="Arial" w:hAnsi="Arial"/>
          <w:sz w:val="24"/>
          <w:szCs w:val="24"/>
          <w:rtl/>
        </w:rPr>
        <w:br/>
      </w:r>
      <w:r w:rsidR="00EE2714">
        <w:rPr>
          <w:rFonts w:ascii="Arial" w:hAnsi="Arial"/>
          <w:sz w:val="24"/>
          <w:szCs w:val="24"/>
          <w:rtl/>
        </w:rPr>
        <w:br/>
      </w:r>
      <w:r w:rsidRPr="00BB5559">
        <w:rPr>
          <w:rFonts w:ascii="Arial" w:hAnsi="Arial"/>
          <w:sz w:val="24"/>
          <w:szCs w:val="24"/>
          <w:rtl/>
        </w:rPr>
        <w:t>בברכה</w:t>
      </w:r>
      <w:r w:rsidRPr="00BB5559">
        <w:rPr>
          <w:rFonts w:ascii="Arial" w:hAnsi="Arial"/>
          <w:sz w:val="24"/>
          <w:szCs w:val="24"/>
        </w:rPr>
        <w:t xml:space="preserve">, </w:t>
      </w:r>
      <w:r w:rsidR="00EE2714">
        <w:rPr>
          <w:rFonts w:ascii="Arial" w:hAnsi="Arial"/>
          <w:sz w:val="24"/>
          <w:szCs w:val="24"/>
          <w:rtl/>
        </w:rPr>
        <w:br/>
      </w:r>
      <w:r w:rsidR="00EE2714">
        <w:rPr>
          <w:rFonts w:ascii="Arial" w:hAnsi="Arial"/>
          <w:sz w:val="24"/>
          <w:szCs w:val="24"/>
          <w:rtl/>
        </w:rPr>
        <w:br/>
      </w:r>
      <w:r w:rsidRPr="00BB5559">
        <w:rPr>
          <w:rFonts w:ascii="Arial" w:hAnsi="Arial"/>
          <w:sz w:val="24"/>
          <w:szCs w:val="24"/>
          <w:rtl/>
        </w:rPr>
        <w:t>הנהלת המכון הישראלי לאריזה</w:t>
      </w:r>
    </w:p>
    <w:p w14:paraId="4B2C2243" w14:textId="77777777" w:rsidR="00F45C77" w:rsidRPr="00AD6806" w:rsidRDefault="00F45C77" w:rsidP="00F45C77">
      <w:pPr>
        <w:pStyle w:val="11"/>
        <w:spacing w:after="0" w:line="240" w:lineRule="auto"/>
        <w:rPr>
          <w:rFonts w:asciiTheme="minorBidi" w:hAnsiTheme="minorBidi"/>
        </w:rPr>
      </w:pPr>
    </w:p>
    <w:p w14:paraId="5130FA0E" w14:textId="60CBE2E0" w:rsidR="00F45C77" w:rsidRPr="00AD6806" w:rsidRDefault="00F45C77" w:rsidP="00F45C77">
      <w:pPr>
        <w:pStyle w:val="11"/>
        <w:pBdr>
          <w:bottom w:val="single" w:sz="4" w:space="4" w:color="4F81BD"/>
        </w:pBdr>
        <w:spacing w:before="200" w:after="280"/>
        <w:ind w:right="936"/>
        <w:jc w:val="center"/>
        <w:rPr>
          <w:rFonts w:asciiTheme="minorBidi" w:hAnsiTheme="minorBidi"/>
          <w:bCs/>
          <w:color w:val="000000" w:themeColor="text1"/>
          <w:sz w:val="28"/>
          <w:szCs w:val="28"/>
        </w:rPr>
      </w:pPr>
      <w:r w:rsidRPr="00AD6806">
        <w:rPr>
          <w:rFonts w:asciiTheme="minorBidi" w:hAnsiTheme="minorBidi"/>
          <w:bCs/>
          <w:color w:val="000000" w:themeColor="text1"/>
          <w:sz w:val="28"/>
          <w:szCs w:val="28"/>
          <w:rtl/>
        </w:rPr>
        <w:t xml:space="preserve">טופס השתתפות בתחרות האריזה "כוכב ישראל </w:t>
      </w:r>
      <w:r w:rsidR="00B16B3D">
        <w:rPr>
          <w:rFonts w:asciiTheme="minorBidi" w:hAnsiTheme="minorBidi" w:hint="cs"/>
          <w:bCs/>
          <w:color w:val="000000" w:themeColor="text1"/>
          <w:sz w:val="28"/>
          <w:szCs w:val="28"/>
          <w:rtl/>
        </w:rPr>
        <w:t>2027</w:t>
      </w:r>
      <w:r w:rsidRPr="00AD6806">
        <w:rPr>
          <w:rFonts w:asciiTheme="minorBidi" w:hAnsiTheme="minorBidi"/>
          <w:bCs/>
          <w:color w:val="000000" w:themeColor="text1"/>
          <w:sz w:val="28"/>
          <w:szCs w:val="28"/>
          <w:rtl/>
        </w:rPr>
        <w:t>"</w:t>
      </w:r>
    </w:p>
    <w:p w14:paraId="5EF5C705" w14:textId="77777777" w:rsidR="00F45C77" w:rsidRPr="00B53EAF" w:rsidRDefault="00F45C77" w:rsidP="00F45C77">
      <w:pPr>
        <w:pStyle w:val="11"/>
        <w:spacing w:after="0" w:line="360" w:lineRule="auto"/>
        <w:rPr>
          <w:rFonts w:asciiTheme="minorBidi" w:hAnsiTheme="minorBidi"/>
          <w:b/>
          <w:bCs/>
        </w:rPr>
      </w:pPr>
      <w:r w:rsidRPr="00B53EAF">
        <w:rPr>
          <w:rFonts w:asciiTheme="minorBidi" w:hAnsiTheme="minorBidi"/>
          <w:b/>
          <w:bCs/>
          <w:highlight w:val="yellow"/>
          <w:rtl/>
        </w:rPr>
        <w:t xml:space="preserve">נא למלא טופס זה ע"י הקלדה במחשב ולשלוח לדוא"ל – </w:t>
      </w:r>
      <w:hyperlink r:id="rId8" w:history="1">
        <w:r w:rsidRPr="00A70FDB">
          <w:rPr>
            <w:rStyle w:val="Hyperlink"/>
            <w:rFonts w:asciiTheme="minorBidi" w:eastAsiaTheme="majorEastAsia" w:hAnsiTheme="minorBidi"/>
            <w:b/>
          </w:rPr>
          <w:t>ariza@industry.org.il</w:t>
        </w:r>
      </w:hyperlink>
    </w:p>
    <w:p w14:paraId="15E10627" w14:textId="77777777" w:rsidR="00F45C77" w:rsidRPr="00AD6806" w:rsidRDefault="00F45C77" w:rsidP="00F45C77">
      <w:pPr>
        <w:pStyle w:val="11"/>
        <w:spacing w:after="0" w:line="360" w:lineRule="auto"/>
        <w:rPr>
          <w:rFonts w:asciiTheme="minorBidi" w:hAnsiTheme="minorBidi"/>
        </w:rPr>
      </w:pPr>
      <w:r w:rsidRPr="00AD6806">
        <w:rPr>
          <w:rFonts w:asciiTheme="minorBidi" w:hAnsiTheme="minorBidi"/>
          <w:rtl/>
        </w:rPr>
        <w:t>במידה והנכם מגישים לתחרות מס' מוצרים עליכם למלא טופס עבור כל מוצר</w:t>
      </w:r>
    </w:p>
    <w:p w14:paraId="74B5B8E4" w14:textId="77777777" w:rsidR="00F45C77" w:rsidRPr="00AD6806" w:rsidRDefault="00F45C77" w:rsidP="00F45C77">
      <w:pPr>
        <w:pStyle w:val="11"/>
        <w:spacing w:after="0" w:line="360" w:lineRule="auto"/>
        <w:rPr>
          <w:rFonts w:asciiTheme="minorBidi" w:hAnsiTheme="minorBidi"/>
        </w:rPr>
      </w:pPr>
      <w:r>
        <w:rPr>
          <w:rFonts w:asciiTheme="minorBidi" w:hAnsiTheme="minorBidi" w:hint="cs"/>
          <w:b/>
          <w:bCs/>
          <w:rtl/>
        </w:rPr>
        <w:t>שם החברה המגישה את האריזה</w:t>
      </w:r>
      <w:r>
        <w:rPr>
          <w:rFonts w:asciiTheme="minorBidi" w:hAnsiTheme="minorBidi" w:hint="cs"/>
          <w:rtl/>
        </w:rPr>
        <w:t xml:space="preserve">: </w:t>
      </w:r>
      <w:sdt>
        <w:sdtPr>
          <w:rPr>
            <w:rFonts w:asciiTheme="minorBidi" w:hAnsiTheme="minorBidi"/>
            <w:rtl/>
          </w:rPr>
          <w:id w:val="388317311"/>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0EECFD85" w14:textId="77777777" w:rsidR="00F45C77" w:rsidRPr="00AD6806" w:rsidRDefault="00F45C77" w:rsidP="00F45C77">
      <w:pPr>
        <w:pStyle w:val="11"/>
        <w:spacing w:after="0" w:line="360" w:lineRule="auto"/>
        <w:rPr>
          <w:rFonts w:asciiTheme="minorBidi" w:hAnsiTheme="minorBidi"/>
        </w:rPr>
      </w:pPr>
      <w:r>
        <w:rPr>
          <w:rFonts w:asciiTheme="minorBidi" w:hAnsiTheme="minorBidi" w:hint="cs"/>
          <w:b/>
          <w:bCs/>
          <w:rtl/>
        </w:rPr>
        <w:t>טלפון</w:t>
      </w:r>
      <w:r w:rsidRPr="00110BAA">
        <w:rPr>
          <w:rFonts w:asciiTheme="minorBidi" w:hAnsiTheme="minorBidi" w:hint="cs"/>
          <w:b/>
          <w:bCs/>
          <w:rtl/>
        </w:rPr>
        <w:t xml:space="preserve"> נייד</w:t>
      </w:r>
      <w:r>
        <w:rPr>
          <w:rFonts w:asciiTheme="minorBidi" w:hAnsiTheme="minorBidi" w:hint="cs"/>
          <w:rtl/>
        </w:rPr>
        <w:t xml:space="preserve">:  </w:t>
      </w:r>
      <w:sdt>
        <w:sdtPr>
          <w:rPr>
            <w:rFonts w:asciiTheme="minorBidi" w:hAnsiTheme="minorBidi" w:hint="cs"/>
            <w:rtl/>
          </w:rPr>
          <w:id w:val="1579562127"/>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34C6A1DF"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איש קשר</w:t>
      </w:r>
      <w:r>
        <w:rPr>
          <w:rFonts w:asciiTheme="minorBidi" w:hAnsiTheme="minorBidi" w:hint="cs"/>
          <w:rtl/>
        </w:rPr>
        <w:t xml:space="preserve">:  </w:t>
      </w:r>
      <w:sdt>
        <w:sdtPr>
          <w:rPr>
            <w:rFonts w:asciiTheme="minorBidi" w:hAnsiTheme="minorBidi" w:hint="cs"/>
            <w:rtl/>
          </w:rPr>
          <w:id w:val="1153481610"/>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433CB796"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דוא"ל</w:t>
      </w:r>
      <w:r>
        <w:rPr>
          <w:rFonts w:asciiTheme="minorBidi" w:hAnsiTheme="minorBidi" w:hint="cs"/>
          <w:b/>
          <w:bCs/>
          <w:rtl/>
        </w:rPr>
        <w:t>:</w:t>
      </w:r>
      <w:r w:rsidRPr="00AD6806">
        <w:rPr>
          <w:rFonts w:asciiTheme="minorBidi" w:hAnsiTheme="minorBidi"/>
          <w:rtl/>
        </w:rPr>
        <w:t xml:space="preserve"> </w:t>
      </w:r>
      <w:r>
        <w:rPr>
          <w:rFonts w:asciiTheme="minorBidi" w:hAnsiTheme="minorBidi" w:hint="cs"/>
          <w:rtl/>
        </w:rPr>
        <w:t xml:space="preserve"> </w:t>
      </w:r>
      <w:sdt>
        <w:sdtPr>
          <w:rPr>
            <w:rFonts w:asciiTheme="minorBidi" w:hAnsiTheme="minorBidi" w:hint="cs"/>
            <w:rtl/>
          </w:rPr>
          <w:id w:val="449511100"/>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r>
        <w:rPr>
          <w:rFonts w:asciiTheme="minorBidi" w:hAnsiTheme="minorBidi" w:hint="cs"/>
          <w:rtl/>
        </w:rPr>
        <w:t xml:space="preserve"> </w:t>
      </w:r>
    </w:p>
    <w:p w14:paraId="0B5BCB97" w14:textId="5FBAA6D9"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המוצר</w:t>
      </w:r>
      <w:r w:rsidR="00445E68">
        <w:rPr>
          <w:rFonts w:asciiTheme="minorBidi" w:hAnsiTheme="minorBidi" w:hint="cs"/>
          <w:b/>
          <w:bCs/>
          <w:rtl/>
        </w:rPr>
        <w:t>/אריזה (כפי שיופיע בפרסומים)</w:t>
      </w:r>
      <w:r>
        <w:rPr>
          <w:rFonts w:asciiTheme="minorBidi" w:hAnsiTheme="minorBidi" w:hint="cs"/>
          <w:rtl/>
        </w:rPr>
        <w:t xml:space="preserve">: </w:t>
      </w:r>
      <w:sdt>
        <w:sdtPr>
          <w:rPr>
            <w:rFonts w:asciiTheme="minorBidi" w:hAnsiTheme="minorBidi"/>
            <w:rtl/>
          </w:rPr>
          <w:id w:val="-137263965"/>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5B9E0804" w14:textId="77777777" w:rsidR="00F45C77" w:rsidRPr="009B2D63" w:rsidRDefault="00F45C77" w:rsidP="00F45C77">
      <w:pPr>
        <w:pStyle w:val="11"/>
        <w:spacing w:after="0" w:line="360" w:lineRule="auto"/>
        <w:rPr>
          <w:rFonts w:asciiTheme="minorBidi" w:hAnsiTheme="minorBidi"/>
          <w:b/>
          <w:smallCaps/>
          <w:color w:val="17365D"/>
          <w:sz w:val="8"/>
          <w:szCs w:val="8"/>
          <w:rtl/>
        </w:rPr>
      </w:pPr>
    </w:p>
    <w:p w14:paraId="58A66914" w14:textId="77777777" w:rsidR="00F45C77" w:rsidRPr="00110BAA" w:rsidRDefault="00F45C77" w:rsidP="00F45C77">
      <w:pPr>
        <w:pStyle w:val="11"/>
        <w:spacing w:after="0" w:line="360" w:lineRule="auto"/>
        <w:rPr>
          <w:rFonts w:asciiTheme="minorBidi" w:hAnsiTheme="minorBidi"/>
          <w:bCs/>
          <w:smallCaps/>
          <w:color w:val="auto"/>
        </w:rPr>
      </w:pPr>
      <w:r w:rsidRPr="00110BAA">
        <w:rPr>
          <w:rFonts w:asciiTheme="minorBidi" w:hAnsiTheme="minorBidi"/>
          <w:bCs/>
          <w:smallCaps/>
          <w:color w:val="auto"/>
          <w:rtl/>
        </w:rPr>
        <w:t xml:space="preserve">סמן  את הקטגוריה המתאימה: </w:t>
      </w:r>
    </w:p>
    <w:p w14:paraId="031A0620" w14:textId="77777777" w:rsidR="00F45C77" w:rsidRPr="00AD6806" w:rsidRDefault="00F849CD"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2002110310"/>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 xml:space="preserve">מזון  ומשקאות     </w:t>
      </w:r>
    </w:p>
    <w:p w14:paraId="1869B5A5" w14:textId="77777777" w:rsidR="00F45C77" w:rsidRPr="00AD6806" w:rsidRDefault="00F849CD"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767346256"/>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 xml:space="preserve">קוסמטיקה ופרמצבטיקה       </w:t>
      </w:r>
    </w:p>
    <w:p w14:paraId="2A6A4161" w14:textId="384BEDFF" w:rsidR="00F45C77" w:rsidRPr="00AD6806" w:rsidRDefault="00F849CD"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69280638"/>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 xml:space="preserve">אריזות משלוח      </w:t>
      </w:r>
    </w:p>
    <w:p w14:paraId="495AE6D4" w14:textId="77777777" w:rsidR="00F45C77" w:rsidRPr="00AD6806" w:rsidRDefault="00F849CD"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1291968124"/>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אריזות  היי-טק ואלקטרוניקה</w:t>
      </w:r>
    </w:p>
    <w:p w14:paraId="3F561C85" w14:textId="77777777" w:rsidR="00F45C77" w:rsidRPr="00AD6806" w:rsidRDefault="00F849CD"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1006441506"/>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7201A8">
        <w:rPr>
          <w:rFonts w:asciiTheme="minorBidi" w:hAnsiTheme="minorBidi"/>
          <w:b/>
          <w:smallCaps/>
          <w:color w:val="000000" w:themeColor="text1"/>
          <w:rtl/>
        </w:rPr>
        <w:t>מעמדים וקידום מכירות</w:t>
      </w:r>
    </w:p>
    <w:p w14:paraId="6590FB6C" w14:textId="77777777" w:rsidR="00F45C77" w:rsidRPr="00AD6806" w:rsidRDefault="00F849CD"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2058848048"/>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C6788A">
        <w:rPr>
          <w:rFonts w:asciiTheme="minorBidi" w:hAnsiTheme="minorBidi" w:hint="eastAsia"/>
          <w:b/>
          <w:smallCaps/>
          <w:color w:val="000000" w:themeColor="text1"/>
          <w:rtl/>
        </w:rPr>
        <w:t>אריזה</w:t>
      </w:r>
      <w:r w:rsidR="00F45C77" w:rsidRPr="00C6788A">
        <w:rPr>
          <w:rFonts w:asciiTheme="minorBidi" w:hAnsiTheme="minorBidi"/>
          <w:b/>
          <w:smallCaps/>
          <w:color w:val="000000" w:themeColor="text1"/>
          <w:rtl/>
        </w:rPr>
        <w:t xml:space="preserve"> </w:t>
      </w:r>
      <w:r w:rsidR="00F45C77" w:rsidRPr="00C6788A">
        <w:rPr>
          <w:rFonts w:asciiTheme="minorBidi" w:hAnsiTheme="minorBidi" w:hint="eastAsia"/>
          <w:b/>
          <w:smallCaps/>
          <w:color w:val="000000" w:themeColor="text1"/>
          <w:rtl/>
        </w:rPr>
        <w:t>מקיימת</w:t>
      </w:r>
      <w:r w:rsidR="00F45C77" w:rsidRPr="00C6788A">
        <w:rPr>
          <w:rFonts w:asciiTheme="minorBidi" w:hAnsiTheme="minorBidi"/>
          <w:b/>
          <w:smallCaps/>
          <w:color w:val="000000" w:themeColor="text1"/>
          <w:rtl/>
        </w:rPr>
        <w:t xml:space="preserve"> – </w:t>
      </w:r>
      <w:r w:rsidR="00F45C77" w:rsidRPr="00C6788A">
        <w:rPr>
          <w:rFonts w:asciiTheme="minorBidi" w:hAnsiTheme="minorBidi" w:hint="eastAsia"/>
          <w:b/>
          <w:smallCaps/>
          <w:color w:val="000000" w:themeColor="text1"/>
          <w:rtl/>
        </w:rPr>
        <w:t>אריזה</w:t>
      </w:r>
      <w:r w:rsidR="00F45C77" w:rsidRPr="00C6788A">
        <w:rPr>
          <w:rFonts w:asciiTheme="minorBidi" w:hAnsiTheme="minorBidi"/>
          <w:b/>
          <w:smallCaps/>
          <w:color w:val="000000" w:themeColor="text1"/>
          <w:rtl/>
        </w:rPr>
        <w:t xml:space="preserve"> </w:t>
      </w:r>
      <w:r w:rsidR="00F45C77" w:rsidRPr="00C6788A">
        <w:rPr>
          <w:rFonts w:asciiTheme="minorBidi" w:hAnsiTheme="minorBidi" w:hint="eastAsia"/>
          <w:b/>
          <w:smallCaps/>
          <w:color w:val="000000" w:themeColor="text1"/>
          <w:rtl/>
        </w:rPr>
        <w:t>ידידותית</w:t>
      </w:r>
      <w:r w:rsidR="00F45C77" w:rsidRPr="00C6788A">
        <w:rPr>
          <w:rFonts w:asciiTheme="minorBidi" w:hAnsiTheme="minorBidi"/>
          <w:b/>
          <w:smallCaps/>
          <w:color w:val="000000" w:themeColor="text1"/>
          <w:rtl/>
        </w:rPr>
        <w:t xml:space="preserve"> </w:t>
      </w:r>
      <w:r w:rsidR="00F45C77" w:rsidRPr="00C6788A">
        <w:rPr>
          <w:rFonts w:asciiTheme="minorBidi" w:hAnsiTheme="minorBidi" w:hint="eastAsia"/>
          <w:b/>
          <w:smallCaps/>
          <w:color w:val="000000" w:themeColor="text1"/>
          <w:rtl/>
        </w:rPr>
        <w:t>לסביבה</w:t>
      </w:r>
      <w:r w:rsidR="00F45C77">
        <w:rPr>
          <w:rFonts w:asciiTheme="minorBidi" w:hAnsiTheme="minorBidi" w:hint="cs"/>
          <w:b/>
          <w:smallCaps/>
          <w:color w:val="000000" w:themeColor="text1"/>
          <w:rtl/>
        </w:rPr>
        <w:t xml:space="preserve">. </w:t>
      </w:r>
    </w:p>
    <w:p w14:paraId="49E5D195" w14:textId="77777777" w:rsidR="009B2D63" w:rsidRDefault="00F849CD" w:rsidP="00941CCA">
      <w:pPr>
        <w:pStyle w:val="11"/>
        <w:spacing w:after="0" w:line="360" w:lineRule="auto"/>
        <w:rPr>
          <w:rFonts w:asciiTheme="minorBidi" w:hAnsiTheme="minorBidi"/>
          <w:b/>
          <w:smallCaps/>
          <w:color w:val="000000" w:themeColor="text1"/>
          <w:rtl/>
        </w:rPr>
      </w:pPr>
      <w:sdt>
        <w:sdtPr>
          <w:rPr>
            <w:rFonts w:asciiTheme="minorBidi" w:hAnsiTheme="minorBidi" w:hint="cs"/>
            <w:b/>
            <w:smallCaps/>
            <w:color w:val="000000" w:themeColor="text1"/>
            <w:rtl/>
          </w:rPr>
          <w:id w:val="1009564265"/>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חקלאות ותוצרת חקלאית</w:t>
      </w:r>
      <w:r w:rsidR="00941CCA">
        <w:rPr>
          <w:rFonts w:asciiTheme="minorBidi" w:hAnsiTheme="minorBidi"/>
          <w:b/>
          <w:smallCaps/>
          <w:color w:val="000000" w:themeColor="text1"/>
          <w:rtl/>
        </w:rPr>
        <w:br/>
      </w:r>
      <w:sdt>
        <w:sdtPr>
          <w:rPr>
            <w:rFonts w:asciiTheme="minorBidi" w:hAnsiTheme="minorBidi" w:hint="cs"/>
            <w:b/>
            <w:smallCaps/>
            <w:color w:val="000000" w:themeColor="text1"/>
            <w:rtl/>
          </w:rPr>
          <w:id w:val="-97876086"/>
          <w14:checkbox>
            <w14:checked w14:val="0"/>
            <w14:checkedState w14:val="2612" w14:font="MS Gothic"/>
            <w14:uncheckedState w14:val="2610" w14:font="MS Gothic"/>
          </w14:checkbox>
        </w:sdtPr>
        <w:sdtEndPr/>
        <w:sdtContent>
          <w:r w:rsidR="00941CCA">
            <w:rPr>
              <w:rFonts w:ascii="MS Gothic" w:eastAsia="MS Gothic" w:hAnsi="MS Gothic" w:hint="eastAsia"/>
              <w:b/>
              <w:smallCaps/>
              <w:color w:val="000000" w:themeColor="text1"/>
              <w:rtl/>
            </w:rPr>
            <w:t>☐</w:t>
          </w:r>
        </w:sdtContent>
      </w:sdt>
      <w:r w:rsidR="00941CCA">
        <w:rPr>
          <w:rFonts w:asciiTheme="minorBidi" w:hAnsiTheme="minorBidi" w:hint="cs"/>
          <w:b/>
          <w:smallCaps/>
          <w:color w:val="000000" w:themeColor="text1"/>
          <w:rtl/>
        </w:rPr>
        <w:t xml:space="preserve"> מיכון</w:t>
      </w:r>
    </w:p>
    <w:p w14:paraId="319872C6" w14:textId="77777777" w:rsidR="009B2D63" w:rsidRDefault="009B2D63" w:rsidP="00941CCA">
      <w:pPr>
        <w:pStyle w:val="11"/>
        <w:spacing w:after="0" w:line="360" w:lineRule="auto"/>
        <w:rPr>
          <w:rFonts w:ascii="Arial" w:hAnsi="Arial"/>
          <w:b/>
          <w:smallCaps/>
          <w:color w:val="000000" w:themeColor="text1"/>
          <w:rtl/>
        </w:rPr>
      </w:pPr>
      <w:r w:rsidRPr="009B2D63">
        <w:rPr>
          <w:rFonts w:ascii="Segoe UI Symbol" w:hAnsi="Segoe UI Symbol" w:cs="Segoe UI Symbol" w:hint="cs"/>
          <w:b/>
          <w:smallCaps/>
          <w:color w:val="000000" w:themeColor="text1"/>
          <w:rtl/>
        </w:rPr>
        <w:t>☐</w:t>
      </w:r>
      <w:r w:rsidRPr="009B2D63">
        <w:rPr>
          <w:rFonts w:asciiTheme="minorBidi" w:hAnsiTheme="minorBidi"/>
          <w:b/>
          <w:smallCaps/>
          <w:color w:val="000000" w:themeColor="text1"/>
          <w:rtl/>
        </w:rPr>
        <w:t xml:space="preserve"> </w:t>
      </w:r>
      <w:r>
        <w:rPr>
          <w:rFonts w:ascii="Arial" w:hAnsi="Arial" w:hint="cs"/>
          <w:b/>
          <w:smallCaps/>
          <w:color w:val="000000" w:themeColor="text1"/>
          <w:rtl/>
        </w:rPr>
        <w:t>אריזות נגישות</w:t>
      </w:r>
    </w:p>
    <w:p w14:paraId="6481803B" w14:textId="2EB8C39A" w:rsidR="0016243B" w:rsidRPr="00AD6806" w:rsidRDefault="009B2D63" w:rsidP="00941CCA">
      <w:pPr>
        <w:pStyle w:val="11"/>
        <w:spacing w:after="0" w:line="360" w:lineRule="auto"/>
        <w:rPr>
          <w:rFonts w:asciiTheme="minorBidi" w:hAnsiTheme="minorBidi"/>
          <w:b/>
          <w:smallCaps/>
          <w:color w:val="000000" w:themeColor="text1"/>
        </w:rPr>
      </w:pPr>
      <w:r w:rsidRPr="009B2D63">
        <w:rPr>
          <w:rFonts w:ascii="Segoe UI Symbol" w:hAnsi="Segoe UI Symbol" w:cs="Segoe UI Symbol" w:hint="cs"/>
          <w:b/>
          <w:smallCaps/>
          <w:color w:val="000000" w:themeColor="text1"/>
          <w:rtl/>
        </w:rPr>
        <w:t>☐</w:t>
      </w:r>
      <w:r w:rsidRPr="009B2D63">
        <w:rPr>
          <w:rFonts w:asciiTheme="minorBidi" w:hAnsiTheme="minorBidi"/>
          <w:b/>
          <w:smallCaps/>
          <w:color w:val="000000" w:themeColor="text1"/>
          <w:rtl/>
        </w:rPr>
        <w:t xml:space="preserve"> </w:t>
      </w:r>
      <w:proofErr w:type="spellStart"/>
      <w:r>
        <w:rPr>
          <w:rFonts w:ascii="Arial" w:hAnsi="Arial" w:hint="cs"/>
          <w:b/>
          <w:smallCaps/>
          <w:color w:val="000000" w:themeColor="text1"/>
          <w:rtl/>
        </w:rPr>
        <w:t>ח"ג</w:t>
      </w:r>
      <w:proofErr w:type="spellEnd"/>
      <w:r>
        <w:rPr>
          <w:rFonts w:ascii="Arial" w:hAnsi="Arial" w:hint="cs"/>
          <w:b/>
          <w:smallCaps/>
          <w:color w:val="000000" w:themeColor="text1"/>
          <w:rtl/>
        </w:rPr>
        <w:t xml:space="preserve"> לאריזות</w:t>
      </w:r>
      <w:r>
        <w:rPr>
          <w:rFonts w:asciiTheme="minorBidi" w:hAnsiTheme="minorBidi"/>
          <w:b/>
          <w:smallCaps/>
          <w:color w:val="000000" w:themeColor="text1"/>
          <w:rtl/>
        </w:rPr>
        <w:br/>
      </w:r>
      <w:sdt>
        <w:sdtPr>
          <w:rPr>
            <w:rFonts w:asciiTheme="minorBidi" w:hAnsiTheme="minorBidi" w:hint="cs"/>
            <w:b/>
            <w:smallCaps/>
            <w:color w:val="000000" w:themeColor="text1"/>
            <w:rtl/>
          </w:rPr>
          <w:id w:val="1006331789"/>
          <w14:checkbox>
            <w14:checked w14:val="0"/>
            <w14:checkedState w14:val="2612" w14:font="MS Gothic"/>
            <w14:uncheckedState w14:val="2610" w14:font="MS Gothic"/>
          </w14:checkbox>
        </w:sdtPr>
        <w:sdtEndPr/>
        <w:sdtContent>
          <w:r>
            <w:rPr>
              <w:rFonts w:ascii="Segoe UI Symbol" w:eastAsia="MS Gothic" w:hAnsi="Segoe UI Symbol" w:cs="Segoe UI Symbol" w:hint="cs"/>
              <w:b/>
              <w:smallCaps/>
              <w:color w:val="000000" w:themeColor="text1"/>
              <w:rtl/>
            </w:rPr>
            <w:t>☐</w:t>
          </w:r>
        </w:sdtContent>
      </w:sdt>
      <w:r>
        <w:rPr>
          <w:rFonts w:asciiTheme="minorBidi" w:hAnsiTheme="minorBidi" w:hint="cs"/>
          <w:b/>
          <w:smallCaps/>
          <w:color w:val="000000" w:themeColor="text1"/>
          <w:rtl/>
        </w:rPr>
        <w:t xml:space="preserve"> אריזות סטודנטים</w:t>
      </w:r>
      <w:r w:rsidR="00941CCA">
        <w:rPr>
          <w:rFonts w:asciiTheme="minorBidi" w:hAnsiTheme="minorBidi"/>
          <w:b/>
          <w:smallCaps/>
          <w:color w:val="000000" w:themeColor="text1"/>
          <w:rtl/>
        </w:rPr>
        <w:br/>
      </w:r>
      <w:sdt>
        <w:sdtPr>
          <w:rPr>
            <w:rFonts w:asciiTheme="minorBidi" w:hAnsiTheme="minorBidi" w:hint="cs"/>
            <w:b/>
            <w:smallCaps/>
            <w:color w:val="000000" w:themeColor="text1"/>
            <w:rtl/>
          </w:rPr>
          <w:id w:val="316619987"/>
          <w14:checkbox>
            <w14:checked w14:val="0"/>
            <w14:checkedState w14:val="2612" w14:font="MS Gothic"/>
            <w14:uncheckedState w14:val="2610" w14:font="MS Gothic"/>
          </w14:checkbox>
        </w:sdtPr>
        <w:sdtEndPr/>
        <w:sdtContent>
          <w:r w:rsidR="0016243B">
            <w:rPr>
              <w:rFonts w:ascii="MS Gothic" w:eastAsia="MS Gothic" w:hAnsi="MS Gothic" w:hint="eastAsia"/>
              <w:b/>
              <w:smallCaps/>
              <w:color w:val="000000" w:themeColor="text1"/>
              <w:rtl/>
            </w:rPr>
            <w:t>☐</w:t>
          </w:r>
        </w:sdtContent>
      </w:sdt>
      <w:r w:rsidR="0016243B">
        <w:rPr>
          <w:rFonts w:asciiTheme="minorBidi" w:hAnsiTheme="minorBidi" w:hint="cs"/>
          <w:b/>
          <w:smallCaps/>
          <w:color w:val="000000" w:themeColor="text1"/>
          <w:rtl/>
        </w:rPr>
        <w:t xml:space="preserve"> שונות</w:t>
      </w:r>
    </w:p>
    <w:p w14:paraId="060A47AA" w14:textId="57214EB8" w:rsidR="00F45C77" w:rsidRPr="0016243B" w:rsidRDefault="00F45C77" w:rsidP="00F45C77">
      <w:pPr>
        <w:pStyle w:val="11"/>
        <w:spacing w:after="0" w:line="360" w:lineRule="auto"/>
        <w:rPr>
          <w:rFonts w:asciiTheme="minorBidi" w:hAnsiTheme="minorBidi"/>
          <w:b/>
          <w:smallCaps/>
          <w:color w:val="000000" w:themeColor="text1"/>
        </w:rPr>
      </w:pPr>
    </w:p>
    <w:p w14:paraId="115123F9" w14:textId="3B44D0D4" w:rsidR="00F45C77" w:rsidRPr="00AD6806" w:rsidRDefault="009B2D63" w:rsidP="00F45C77">
      <w:pPr>
        <w:pStyle w:val="11"/>
        <w:spacing w:after="0" w:line="360" w:lineRule="auto"/>
        <w:rPr>
          <w:rFonts w:asciiTheme="minorBidi" w:hAnsiTheme="minorBidi"/>
        </w:rPr>
      </w:pPr>
      <w:r>
        <w:rPr>
          <w:rFonts w:asciiTheme="minorBidi" w:hAnsiTheme="minorBidi"/>
          <w:b/>
          <w:bCs/>
          <w:rtl/>
        </w:rPr>
        <w:br/>
      </w:r>
      <w:r w:rsidR="00F45C77" w:rsidRPr="00110BAA">
        <w:rPr>
          <w:rFonts w:asciiTheme="minorBidi" w:hAnsiTheme="minorBidi"/>
          <w:b/>
          <w:bCs/>
          <w:rtl/>
        </w:rPr>
        <w:t xml:space="preserve">תיאור קצר של  האריזה </w:t>
      </w:r>
      <w:r w:rsidR="00F45C77" w:rsidRPr="00110BAA">
        <w:rPr>
          <w:rFonts w:asciiTheme="minorBidi" w:hAnsiTheme="minorBidi" w:hint="cs"/>
          <w:b/>
          <w:bCs/>
          <w:rtl/>
        </w:rPr>
        <w:t xml:space="preserve">(עד 5 משפטים, </w:t>
      </w:r>
      <w:r w:rsidR="00F45C77" w:rsidRPr="00216AD6">
        <w:rPr>
          <w:rFonts w:asciiTheme="minorBidi" w:hAnsiTheme="minorBidi" w:hint="cs"/>
          <w:b/>
          <w:bCs/>
          <w:u w:val="single"/>
          <w:rtl/>
        </w:rPr>
        <w:t>כפי שיופיע בפרסומים</w:t>
      </w:r>
      <w:r w:rsidR="00F45C77" w:rsidRPr="00110BAA">
        <w:rPr>
          <w:rFonts w:asciiTheme="minorBidi" w:hAnsiTheme="minorBidi" w:hint="cs"/>
          <w:b/>
          <w:bCs/>
          <w:rtl/>
        </w:rPr>
        <w:t>)</w:t>
      </w:r>
      <w:r w:rsidR="00F45C77">
        <w:rPr>
          <w:rFonts w:asciiTheme="minorBidi" w:hAnsiTheme="minorBidi" w:hint="cs"/>
          <w:rtl/>
        </w:rPr>
        <w:t xml:space="preserve">: </w:t>
      </w:r>
      <w:sdt>
        <w:sdtPr>
          <w:rPr>
            <w:rFonts w:asciiTheme="minorBidi" w:hAnsiTheme="minorBidi"/>
            <w:rtl/>
          </w:rPr>
          <w:id w:val="401799062"/>
          <w:placeholder>
            <w:docPart w:val="CACA7B6102FB444E8FE78352D34F6F26"/>
          </w:placeholder>
          <w:showingPlcHdr/>
          <w:text/>
        </w:sdtPr>
        <w:sdtEndPr/>
        <w:sdtContent>
          <w:r w:rsidR="00F45C77" w:rsidRPr="00A70FDB">
            <w:rPr>
              <w:rStyle w:val="af2"/>
              <w:rFonts w:eastAsiaTheme="majorEastAsia"/>
              <w:rtl/>
            </w:rPr>
            <w:t>לחץ או הקש כאן להזנת טקסט</w:t>
          </w:r>
          <w:r w:rsidR="00F45C77" w:rsidRPr="00A70FDB">
            <w:rPr>
              <w:rStyle w:val="af2"/>
              <w:rFonts w:eastAsiaTheme="majorEastAsia"/>
            </w:rPr>
            <w:t>.</w:t>
          </w:r>
        </w:sdtContent>
      </w:sdt>
    </w:p>
    <w:p w14:paraId="70DDC652"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המשתמש באריזה ודוא"ל</w:t>
      </w:r>
      <w:r>
        <w:rPr>
          <w:rFonts w:asciiTheme="minorBidi" w:hAnsiTheme="minorBidi" w:hint="cs"/>
          <w:rtl/>
        </w:rPr>
        <w:t xml:space="preserve"> : </w:t>
      </w:r>
      <w:sdt>
        <w:sdtPr>
          <w:rPr>
            <w:rFonts w:asciiTheme="minorBidi" w:hAnsiTheme="minorBidi"/>
            <w:rtl/>
          </w:rPr>
          <w:id w:val="2049176991"/>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070E20D8"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יצרן האריזה ודוא"ל</w:t>
      </w:r>
      <w:r>
        <w:rPr>
          <w:rFonts w:asciiTheme="minorBidi" w:hAnsiTheme="minorBidi" w:hint="cs"/>
          <w:rtl/>
        </w:rPr>
        <w:t xml:space="preserve">: </w:t>
      </w:r>
      <w:sdt>
        <w:sdtPr>
          <w:rPr>
            <w:rFonts w:asciiTheme="minorBidi" w:hAnsiTheme="minorBidi"/>
            <w:rtl/>
          </w:rPr>
          <w:id w:val="1226026836"/>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440EA50F" w14:textId="4081C305"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 xml:space="preserve">שם </w:t>
      </w:r>
      <w:proofErr w:type="spellStart"/>
      <w:r w:rsidRPr="00110BAA">
        <w:rPr>
          <w:rFonts w:asciiTheme="minorBidi" w:hAnsiTheme="minorBidi"/>
          <w:b/>
          <w:bCs/>
          <w:rtl/>
        </w:rPr>
        <w:t>המעצב</w:t>
      </w:r>
      <w:r w:rsidR="007402F1">
        <w:rPr>
          <w:rFonts w:asciiTheme="minorBidi" w:hAnsiTheme="minorBidi" w:hint="cs"/>
          <w:b/>
          <w:bCs/>
          <w:rtl/>
        </w:rPr>
        <w:t>.ת</w:t>
      </w:r>
      <w:proofErr w:type="spellEnd"/>
      <w:r w:rsidRPr="00110BAA">
        <w:rPr>
          <w:rFonts w:asciiTheme="minorBidi" w:hAnsiTheme="minorBidi"/>
          <w:b/>
          <w:bCs/>
          <w:rtl/>
        </w:rPr>
        <w:t xml:space="preserve"> - תכנון מבני ודוא"ל</w:t>
      </w:r>
      <w:r>
        <w:rPr>
          <w:rFonts w:asciiTheme="minorBidi" w:hAnsiTheme="minorBidi" w:hint="cs"/>
          <w:rtl/>
        </w:rPr>
        <w:t xml:space="preserve"> :</w:t>
      </w:r>
      <w:sdt>
        <w:sdtPr>
          <w:rPr>
            <w:rFonts w:asciiTheme="minorBidi" w:hAnsiTheme="minorBidi"/>
            <w:rtl/>
          </w:rPr>
          <w:id w:val="-1330979396"/>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00DEF8D6" w14:textId="657D197E"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 xml:space="preserve">שם </w:t>
      </w:r>
      <w:proofErr w:type="spellStart"/>
      <w:r w:rsidRPr="00110BAA">
        <w:rPr>
          <w:rFonts w:asciiTheme="minorBidi" w:hAnsiTheme="minorBidi"/>
          <w:b/>
          <w:bCs/>
          <w:rtl/>
        </w:rPr>
        <w:t>המעצב</w:t>
      </w:r>
      <w:r w:rsidR="007402F1">
        <w:rPr>
          <w:rFonts w:asciiTheme="minorBidi" w:hAnsiTheme="minorBidi" w:hint="cs"/>
          <w:b/>
          <w:bCs/>
          <w:rtl/>
        </w:rPr>
        <w:t>.ת</w:t>
      </w:r>
      <w:proofErr w:type="spellEnd"/>
      <w:r w:rsidRPr="00110BAA">
        <w:rPr>
          <w:rFonts w:asciiTheme="minorBidi" w:hAnsiTheme="minorBidi"/>
          <w:b/>
          <w:bCs/>
          <w:rtl/>
        </w:rPr>
        <w:t xml:space="preserve"> הגראפי ודוא"ל</w:t>
      </w:r>
      <w:r>
        <w:rPr>
          <w:rFonts w:asciiTheme="minorBidi" w:hAnsiTheme="minorBidi" w:hint="cs"/>
          <w:rtl/>
        </w:rPr>
        <w:t xml:space="preserve">: </w:t>
      </w:r>
      <w:sdt>
        <w:sdtPr>
          <w:rPr>
            <w:rFonts w:asciiTheme="minorBidi" w:hAnsiTheme="minorBidi"/>
            <w:rtl/>
          </w:rPr>
          <w:id w:val="289862392"/>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2E12E8F9" w14:textId="69ED042A" w:rsidR="002E4239" w:rsidRPr="00B65953" w:rsidRDefault="00F45C77" w:rsidP="002E4239">
      <w:pPr>
        <w:pStyle w:val="11"/>
        <w:spacing w:after="0" w:line="360" w:lineRule="auto"/>
        <w:rPr>
          <w:rFonts w:asciiTheme="minorBidi" w:hAnsiTheme="minorBidi"/>
          <w:bCs/>
          <w:color w:val="auto"/>
          <w:highlight w:val="yellow"/>
        </w:rPr>
      </w:pPr>
      <w:r w:rsidRPr="003015B4">
        <w:rPr>
          <w:rFonts w:asciiTheme="minorBidi" w:hAnsiTheme="minorBidi"/>
          <w:b/>
          <w:color w:val="000000" w:themeColor="text1"/>
          <w:sz w:val="14"/>
          <w:szCs w:val="14"/>
          <w:highlight w:val="yellow"/>
          <w:rtl/>
        </w:rPr>
        <w:br/>
      </w:r>
      <w:r w:rsidR="002E4239" w:rsidRPr="00B65953">
        <w:rPr>
          <w:rFonts w:asciiTheme="minorBidi" w:hAnsiTheme="minorBidi"/>
          <w:bCs/>
          <w:color w:val="auto"/>
          <w:highlight w:val="yellow"/>
          <w:rtl/>
        </w:rPr>
        <w:t xml:space="preserve">אנא צרפו תמונה איכותית </w:t>
      </w:r>
      <w:r w:rsidR="009B2D63">
        <w:rPr>
          <w:rFonts w:asciiTheme="minorBidi" w:hAnsiTheme="minorBidi" w:hint="cs"/>
          <w:bCs/>
          <w:color w:val="auto"/>
          <w:highlight w:val="yellow"/>
          <w:rtl/>
        </w:rPr>
        <w:t xml:space="preserve">ו/או סרטון </w:t>
      </w:r>
      <w:r w:rsidR="002E4239" w:rsidRPr="00B65953">
        <w:rPr>
          <w:rFonts w:asciiTheme="minorBidi" w:hAnsiTheme="minorBidi"/>
          <w:bCs/>
          <w:color w:val="auto"/>
          <w:highlight w:val="yellow"/>
          <w:rtl/>
        </w:rPr>
        <w:t xml:space="preserve">של </w:t>
      </w:r>
      <w:r w:rsidR="00454B94">
        <w:rPr>
          <w:rFonts w:asciiTheme="minorBidi" w:hAnsiTheme="minorBidi" w:hint="cs"/>
          <w:bCs/>
          <w:color w:val="auto"/>
          <w:highlight w:val="yellow"/>
          <w:rtl/>
        </w:rPr>
        <w:t>האריזות</w:t>
      </w:r>
      <w:r w:rsidR="002E4239" w:rsidRPr="00B65953">
        <w:rPr>
          <w:rFonts w:asciiTheme="minorBidi" w:hAnsiTheme="minorBidi"/>
          <w:bCs/>
          <w:color w:val="auto"/>
          <w:highlight w:val="yellow"/>
          <w:rtl/>
        </w:rPr>
        <w:t xml:space="preserve"> בקובץ</w:t>
      </w:r>
      <w:r w:rsidR="002E4239" w:rsidRPr="00B65953">
        <w:rPr>
          <w:rFonts w:asciiTheme="minorBidi" w:hAnsiTheme="minorBidi"/>
          <w:bCs/>
          <w:color w:val="auto"/>
          <w:highlight w:val="yellow"/>
        </w:rPr>
        <w:t xml:space="preserve"> JPG </w:t>
      </w:r>
      <w:r w:rsidR="002E4239" w:rsidRPr="00B65953">
        <w:rPr>
          <w:rFonts w:asciiTheme="minorBidi" w:hAnsiTheme="minorBidi"/>
          <w:bCs/>
          <w:color w:val="auto"/>
          <w:highlight w:val="yellow"/>
          <w:rtl/>
        </w:rPr>
        <w:t xml:space="preserve">לכתובת </w:t>
      </w:r>
      <w:r w:rsidR="002E4239" w:rsidRPr="00B65953">
        <w:rPr>
          <w:rFonts w:asciiTheme="minorBidi" w:hAnsiTheme="minorBidi" w:hint="cs"/>
          <w:bCs/>
          <w:color w:val="auto"/>
          <w:highlight w:val="yellow"/>
          <w:rtl/>
        </w:rPr>
        <w:t xml:space="preserve">המייל: </w:t>
      </w:r>
      <w:hyperlink r:id="rId9" w:history="1">
        <w:r w:rsidR="002E4239" w:rsidRPr="00B65953">
          <w:rPr>
            <w:rStyle w:val="Hyperlink"/>
            <w:rFonts w:asciiTheme="minorBidi" w:hAnsiTheme="minorBidi"/>
            <w:bCs/>
            <w:color w:val="auto"/>
            <w:highlight w:val="yellow"/>
          </w:rPr>
          <w:t>ariza@industry.org.il</w:t>
        </w:r>
      </w:hyperlink>
    </w:p>
    <w:p w14:paraId="70ABE273" w14:textId="7E9A7B86" w:rsidR="00F45C77" w:rsidRPr="00AD6806" w:rsidRDefault="009B2D63" w:rsidP="009B2D63">
      <w:pPr>
        <w:pStyle w:val="11"/>
        <w:spacing w:after="0" w:line="360" w:lineRule="auto"/>
        <w:rPr>
          <w:rFonts w:asciiTheme="minorBidi" w:hAnsiTheme="minorBidi"/>
          <w:b/>
          <w:color w:val="000000" w:themeColor="text1"/>
        </w:rPr>
      </w:pPr>
      <w:r w:rsidRPr="009B2D63">
        <w:rPr>
          <w:rFonts w:asciiTheme="minorBidi" w:hAnsiTheme="minorBidi"/>
          <w:bCs/>
          <w:color w:val="000000" w:themeColor="text1"/>
          <w:rtl/>
        </w:rPr>
        <w:t>נא לפרט את הערך המוסף, החדשנות והייחודיות שהאריזה מציעה לצרכן, לרבות היבטים עיצוביים במידה ויש</w:t>
      </w:r>
      <w:r w:rsidR="00F45C77">
        <w:rPr>
          <w:rFonts w:asciiTheme="minorBidi" w:hAnsiTheme="minorBidi" w:hint="cs"/>
          <w:b/>
          <w:color w:val="000000" w:themeColor="text1"/>
          <w:rtl/>
        </w:rPr>
        <w:t xml:space="preserve">: </w:t>
      </w:r>
      <w:sdt>
        <w:sdtPr>
          <w:rPr>
            <w:rFonts w:asciiTheme="minorBidi" w:hAnsiTheme="minorBidi"/>
            <w:b/>
            <w:color w:val="000000" w:themeColor="text1"/>
            <w:rtl/>
          </w:rPr>
          <w:id w:val="189032895"/>
          <w:placeholder>
            <w:docPart w:val="CACA7B6102FB444E8FE78352D34F6F26"/>
          </w:placeholder>
          <w:showingPlcHdr/>
          <w:text/>
        </w:sdtPr>
        <w:sdtEndPr/>
        <w:sdtContent>
          <w:r w:rsidR="00F45C77" w:rsidRPr="00A70FDB">
            <w:rPr>
              <w:rStyle w:val="af2"/>
              <w:rFonts w:eastAsiaTheme="majorEastAsia"/>
              <w:rtl/>
            </w:rPr>
            <w:t>לחץ או הקש כאן להזנת טקסט</w:t>
          </w:r>
          <w:r w:rsidR="00F45C77" w:rsidRPr="00A70FDB">
            <w:rPr>
              <w:rStyle w:val="af2"/>
              <w:rFonts w:eastAsiaTheme="majorEastAsia"/>
            </w:rPr>
            <w:t>.</w:t>
          </w:r>
        </w:sdtContent>
      </w:sdt>
    </w:p>
    <w:p w14:paraId="0D1B4B4D" w14:textId="26A1B379" w:rsidR="00F45C77" w:rsidRPr="00AD6806" w:rsidRDefault="009B2D63" w:rsidP="009B2D63">
      <w:pPr>
        <w:pStyle w:val="11"/>
        <w:spacing w:after="0" w:line="360" w:lineRule="auto"/>
        <w:rPr>
          <w:rFonts w:asciiTheme="minorBidi" w:hAnsiTheme="minorBidi"/>
          <w:b/>
          <w:color w:val="000000" w:themeColor="text1"/>
        </w:rPr>
      </w:pPr>
      <w:r w:rsidRPr="009B2D63">
        <w:rPr>
          <w:rFonts w:asciiTheme="minorBidi" w:hAnsiTheme="minorBidi"/>
          <w:bCs/>
          <w:color w:val="000000" w:themeColor="text1"/>
          <w:rtl/>
        </w:rPr>
        <w:t>נא לפרט את מרכיבי ההתייעלות והחדשנות הטכנולוגית של האריזה, במידה ויש:</w:t>
      </w:r>
      <w:r w:rsidR="00F45C77" w:rsidRPr="00AD6806">
        <w:rPr>
          <w:rFonts w:asciiTheme="minorBidi" w:hAnsiTheme="minorBidi"/>
          <w:b/>
          <w:color w:val="000000" w:themeColor="text1"/>
          <w:rtl/>
        </w:rPr>
        <w:t>:</w:t>
      </w:r>
      <w:r w:rsidR="00F45C77">
        <w:rPr>
          <w:rFonts w:asciiTheme="minorBidi" w:hAnsiTheme="minorBidi" w:hint="cs"/>
          <w:b/>
          <w:color w:val="000000" w:themeColor="text1"/>
          <w:rtl/>
        </w:rPr>
        <w:t xml:space="preserve"> </w:t>
      </w:r>
      <w:sdt>
        <w:sdtPr>
          <w:rPr>
            <w:rFonts w:asciiTheme="minorBidi" w:hAnsiTheme="minorBidi" w:hint="cs"/>
            <w:b/>
            <w:color w:val="000000" w:themeColor="text1"/>
            <w:rtl/>
          </w:rPr>
          <w:id w:val="540104868"/>
          <w:placeholder>
            <w:docPart w:val="CACA7B6102FB444E8FE78352D34F6F26"/>
          </w:placeholder>
          <w:showingPlcHdr/>
          <w:text/>
        </w:sdtPr>
        <w:sdtEndPr/>
        <w:sdtContent>
          <w:r w:rsidR="00F45C77" w:rsidRPr="00A70FDB">
            <w:rPr>
              <w:rStyle w:val="af2"/>
              <w:rFonts w:eastAsiaTheme="majorEastAsia"/>
              <w:rtl/>
            </w:rPr>
            <w:t>לחץ או הקש כאן להזנת טקסט</w:t>
          </w:r>
          <w:r w:rsidR="00F45C77" w:rsidRPr="00A70FDB">
            <w:rPr>
              <w:rStyle w:val="af2"/>
              <w:rFonts w:eastAsiaTheme="majorEastAsia"/>
            </w:rPr>
            <w:t>.</w:t>
          </w:r>
        </w:sdtContent>
      </w:sdt>
    </w:p>
    <w:p w14:paraId="057AC35A" w14:textId="289ECA47" w:rsidR="00AE4B62" w:rsidRPr="00AD6806" w:rsidRDefault="00AE4B62" w:rsidP="00AE4B62">
      <w:pPr>
        <w:pStyle w:val="11"/>
        <w:spacing w:after="0" w:line="360" w:lineRule="auto"/>
        <w:rPr>
          <w:rFonts w:asciiTheme="minorBidi" w:hAnsiTheme="minorBidi"/>
          <w:b/>
          <w:color w:val="000000" w:themeColor="text1"/>
        </w:rPr>
      </w:pPr>
      <w:r>
        <w:rPr>
          <w:rFonts w:asciiTheme="minorBidi" w:hAnsiTheme="minorBidi" w:hint="cs"/>
          <w:bCs/>
          <w:color w:val="000000" w:themeColor="text1"/>
          <w:rtl/>
        </w:rPr>
        <w:t>נא</w:t>
      </w:r>
      <w:r w:rsidRPr="002E4239">
        <w:rPr>
          <w:rFonts w:asciiTheme="minorBidi" w:hAnsiTheme="minorBidi"/>
          <w:bCs/>
          <w:color w:val="000000" w:themeColor="text1"/>
          <w:rtl/>
        </w:rPr>
        <w:t xml:space="preserve"> </w:t>
      </w:r>
      <w:r>
        <w:rPr>
          <w:rFonts w:asciiTheme="minorBidi" w:hAnsiTheme="minorBidi" w:hint="cs"/>
          <w:bCs/>
          <w:color w:val="000000" w:themeColor="text1"/>
          <w:rtl/>
        </w:rPr>
        <w:t>לפרט האם האריזה ידידותית לסביבה וכיצד</w:t>
      </w:r>
      <w:r w:rsidRPr="00AD6806">
        <w:rPr>
          <w:rFonts w:asciiTheme="minorBidi" w:hAnsiTheme="minorBidi"/>
          <w:b/>
          <w:color w:val="000000" w:themeColor="text1"/>
          <w:rtl/>
        </w:rPr>
        <w:t>:</w:t>
      </w:r>
      <w:r>
        <w:rPr>
          <w:rFonts w:asciiTheme="minorBidi" w:hAnsiTheme="minorBidi" w:hint="cs"/>
          <w:b/>
          <w:color w:val="000000" w:themeColor="text1"/>
          <w:rtl/>
        </w:rPr>
        <w:t xml:space="preserve"> </w:t>
      </w:r>
      <w:sdt>
        <w:sdtPr>
          <w:rPr>
            <w:rFonts w:asciiTheme="minorBidi" w:hAnsiTheme="minorBidi"/>
            <w:b/>
            <w:color w:val="000000" w:themeColor="text1"/>
            <w:rtl/>
          </w:rPr>
          <w:id w:val="-1899347171"/>
          <w:placeholder>
            <w:docPart w:val="9BA65A7583AB493FBF576D3D7064B8F2"/>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16A943F5" w14:textId="34E985D2" w:rsidR="00A61157" w:rsidRPr="00A61157" w:rsidRDefault="00F45C77" w:rsidP="00A61157">
      <w:pPr>
        <w:pStyle w:val="11"/>
        <w:spacing w:line="240" w:lineRule="auto"/>
        <w:rPr>
          <w:rFonts w:asciiTheme="minorBidi" w:hAnsiTheme="minorBidi"/>
          <w:b/>
          <w:bCs/>
          <w:color w:val="000000" w:themeColor="text1"/>
        </w:rPr>
      </w:pPr>
      <w:r>
        <w:rPr>
          <w:rFonts w:asciiTheme="minorBidi" w:hAnsiTheme="minorBidi"/>
          <w:color w:val="000000" w:themeColor="text1"/>
          <w:rtl/>
        </w:rPr>
        <w:br/>
      </w:r>
      <w:r w:rsidR="00A61157" w:rsidRPr="00A61157">
        <w:rPr>
          <w:rFonts w:asciiTheme="minorBidi" w:hAnsiTheme="minorBidi"/>
          <w:b/>
          <w:bCs/>
          <w:color w:val="000000" w:themeColor="text1"/>
          <w:rtl/>
        </w:rPr>
        <w:t>הצהרות המשתתף/ת</w:t>
      </w:r>
      <w:r w:rsidR="00A61157" w:rsidRPr="00A61157">
        <w:rPr>
          <w:rFonts w:asciiTheme="minorBidi" w:hAnsiTheme="minorBidi"/>
          <w:b/>
          <w:bCs/>
          <w:color w:val="000000" w:themeColor="text1"/>
        </w:rPr>
        <w:t>:</w:t>
      </w:r>
    </w:p>
    <w:p w14:paraId="76A0DCFA" w14:textId="1F300968" w:rsidR="00A61157" w:rsidRPr="00A61157" w:rsidRDefault="00A61157" w:rsidP="00A61157">
      <w:pPr>
        <w:pStyle w:val="11"/>
        <w:rPr>
          <w:rFonts w:asciiTheme="minorBidi" w:hAnsiTheme="minorBidi"/>
          <w:b/>
          <w:bCs/>
          <w:color w:val="000000" w:themeColor="text1"/>
        </w:rPr>
      </w:pPr>
      <w:proofErr w:type="gramStart"/>
      <w:r w:rsidRPr="00A61157">
        <w:rPr>
          <w:rFonts w:ascii="Segoe UI Symbol" w:hAnsi="Segoe UI Symbol" w:cs="Segoe UI Symbol"/>
          <w:b/>
          <w:bCs/>
          <w:color w:val="000000" w:themeColor="text1"/>
        </w:rPr>
        <w:t>☐</w:t>
      </w:r>
      <w:r w:rsidRPr="00A61157">
        <w:rPr>
          <w:rFonts w:asciiTheme="minorBidi" w:hAnsiTheme="minorBidi"/>
          <w:b/>
          <w:bCs/>
          <w:color w:val="000000" w:themeColor="text1"/>
        </w:rPr>
        <w:t xml:space="preserve"> </w:t>
      </w:r>
      <w:r>
        <w:rPr>
          <w:rFonts w:asciiTheme="minorBidi" w:hAnsiTheme="minorBidi" w:hint="cs"/>
          <w:b/>
          <w:bCs/>
          <w:color w:val="000000" w:themeColor="text1"/>
          <w:rtl/>
        </w:rPr>
        <w:t xml:space="preserve"> </w:t>
      </w:r>
      <w:r w:rsidRPr="00A61157">
        <w:rPr>
          <w:rFonts w:asciiTheme="minorBidi" w:hAnsiTheme="minorBidi"/>
          <w:b/>
          <w:bCs/>
          <w:color w:val="000000" w:themeColor="text1"/>
          <w:rtl/>
        </w:rPr>
        <w:t>הנני</w:t>
      </w:r>
      <w:proofErr w:type="gramEnd"/>
      <w:r w:rsidRPr="00A61157">
        <w:rPr>
          <w:rFonts w:asciiTheme="minorBidi" w:hAnsiTheme="minorBidi"/>
          <w:b/>
          <w:bCs/>
          <w:color w:val="000000" w:themeColor="text1"/>
          <w:rtl/>
        </w:rPr>
        <w:t xml:space="preserve"> מצהיר/ה כי אני היצרן/</w:t>
      </w:r>
      <w:proofErr w:type="spellStart"/>
      <w:r w:rsidRPr="00A61157">
        <w:rPr>
          <w:rFonts w:asciiTheme="minorBidi" w:hAnsiTheme="minorBidi"/>
          <w:b/>
          <w:bCs/>
          <w:color w:val="000000" w:themeColor="text1"/>
          <w:rtl/>
        </w:rPr>
        <w:t>ית</w:t>
      </w:r>
      <w:proofErr w:type="spellEnd"/>
      <w:r w:rsidRPr="00A61157">
        <w:rPr>
          <w:rFonts w:asciiTheme="minorBidi" w:hAnsiTheme="minorBidi"/>
          <w:b/>
          <w:bCs/>
          <w:color w:val="000000" w:themeColor="text1"/>
          <w:rtl/>
        </w:rPr>
        <w:t>, המשתמש/ת או המעצב/ת של האריזה המפורטת בטופס זה, וברצוני להגישה לתחרות "כוכב ישראל 202</w:t>
      </w:r>
      <w:r>
        <w:rPr>
          <w:rFonts w:asciiTheme="minorBidi" w:hAnsiTheme="minorBidi" w:hint="cs"/>
          <w:b/>
          <w:bCs/>
          <w:color w:val="000000" w:themeColor="text1"/>
          <w:rtl/>
        </w:rPr>
        <w:t>7</w:t>
      </w:r>
      <w:r w:rsidRPr="00A61157">
        <w:rPr>
          <w:rFonts w:asciiTheme="minorBidi" w:hAnsiTheme="minorBidi"/>
          <w:b/>
          <w:bCs/>
          <w:color w:val="000000" w:themeColor="text1"/>
        </w:rPr>
        <w:t>".</w:t>
      </w:r>
    </w:p>
    <w:p w14:paraId="144A4DE5" w14:textId="3464B24B" w:rsidR="00A61157" w:rsidRPr="00A61157" w:rsidRDefault="00A61157" w:rsidP="00A61157">
      <w:pPr>
        <w:pStyle w:val="11"/>
        <w:rPr>
          <w:rFonts w:asciiTheme="minorBidi" w:hAnsiTheme="minorBidi"/>
          <w:b/>
          <w:bCs/>
          <w:color w:val="000000" w:themeColor="text1"/>
        </w:rPr>
      </w:pPr>
      <w:proofErr w:type="gramStart"/>
      <w:r w:rsidRPr="00A61157">
        <w:rPr>
          <w:rFonts w:ascii="Segoe UI Symbol" w:hAnsi="Segoe UI Symbol" w:cs="Segoe UI Symbol"/>
          <w:b/>
          <w:bCs/>
          <w:color w:val="000000" w:themeColor="text1"/>
        </w:rPr>
        <w:t>☐</w:t>
      </w:r>
      <w:r w:rsidRPr="00A61157">
        <w:rPr>
          <w:rFonts w:asciiTheme="minorBidi" w:hAnsiTheme="minorBidi"/>
          <w:b/>
          <w:bCs/>
          <w:color w:val="000000" w:themeColor="text1"/>
        </w:rPr>
        <w:t xml:space="preserve"> </w:t>
      </w:r>
      <w:r>
        <w:rPr>
          <w:rFonts w:asciiTheme="minorBidi" w:hAnsiTheme="minorBidi" w:hint="cs"/>
          <w:b/>
          <w:bCs/>
          <w:color w:val="000000" w:themeColor="text1"/>
          <w:rtl/>
        </w:rPr>
        <w:t xml:space="preserve"> </w:t>
      </w:r>
      <w:r w:rsidRPr="00A61157">
        <w:rPr>
          <w:rFonts w:asciiTheme="minorBidi" w:hAnsiTheme="minorBidi"/>
          <w:b/>
          <w:bCs/>
          <w:color w:val="000000" w:themeColor="text1"/>
          <w:rtl/>
        </w:rPr>
        <w:t>במידה</w:t>
      </w:r>
      <w:proofErr w:type="gramEnd"/>
      <w:r w:rsidRPr="00A61157">
        <w:rPr>
          <w:rFonts w:asciiTheme="minorBidi" w:hAnsiTheme="minorBidi"/>
          <w:b/>
          <w:bCs/>
          <w:color w:val="000000" w:themeColor="text1"/>
          <w:rtl/>
        </w:rPr>
        <w:t xml:space="preserve"> וצורף </w:t>
      </w:r>
      <w:r>
        <w:rPr>
          <w:rFonts w:asciiTheme="minorBidi" w:hAnsiTheme="minorBidi" w:hint="cs"/>
          <w:b/>
          <w:bCs/>
          <w:color w:val="000000" w:themeColor="text1"/>
          <w:rtl/>
        </w:rPr>
        <w:t xml:space="preserve">תמונה ו/או </w:t>
      </w:r>
      <w:r w:rsidRPr="00A61157">
        <w:rPr>
          <w:rFonts w:asciiTheme="minorBidi" w:hAnsiTheme="minorBidi"/>
          <w:b/>
          <w:bCs/>
          <w:color w:val="000000" w:themeColor="text1"/>
          <w:rtl/>
        </w:rPr>
        <w:t xml:space="preserve">סרטון להגשה, הנני מאשר/ת את פרסומו בערוצי </w:t>
      </w:r>
      <w:proofErr w:type="spellStart"/>
      <w:r w:rsidRPr="00A61157">
        <w:rPr>
          <w:rFonts w:asciiTheme="minorBidi" w:hAnsiTheme="minorBidi"/>
          <w:b/>
          <w:bCs/>
          <w:color w:val="000000" w:themeColor="text1"/>
          <w:rtl/>
        </w:rPr>
        <w:t>הדיגיטל</w:t>
      </w:r>
      <w:proofErr w:type="spellEnd"/>
      <w:r w:rsidRPr="00A61157">
        <w:rPr>
          <w:rFonts w:asciiTheme="minorBidi" w:hAnsiTheme="minorBidi"/>
          <w:b/>
          <w:bCs/>
          <w:color w:val="000000" w:themeColor="text1"/>
          <w:rtl/>
        </w:rPr>
        <w:t xml:space="preserve"> והרשתות החברתיות של המכון הישראלי לאריזה</w:t>
      </w:r>
      <w:r w:rsidRPr="00A61157">
        <w:rPr>
          <w:rFonts w:asciiTheme="minorBidi" w:hAnsiTheme="minorBidi"/>
          <w:b/>
          <w:bCs/>
          <w:color w:val="000000" w:themeColor="text1"/>
        </w:rPr>
        <w:t>.</w:t>
      </w:r>
    </w:p>
    <w:p w14:paraId="019B1367" w14:textId="1618A537" w:rsidR="00A61157" w:rsidRPr="00A61157" w:rsidRDefault="00A61157" w:rsidP="00A61157">
      <w:pPr>
        <w:pStyle w:val="11"/>
        <w:rPr>
          <w:rFonts w:asciiTheme="minorBidi" w:hAnsiTheme="minorBidi"/>
          <w:b/>
          <w:bCs/>
          <w:color w:val="000000" w:themeColor="text1"/>
        </w:rPr>
      </w:pPr>
      <w:proofErr w:type="gramStart"/>
      <w:r w:rsidRPr="00A61157">
        <w:rPr>
          <w:rFonts w:ascii="Segoe UI Symbol" w:hAnsi="Segoe UI Symbol" w:cs="Segoe UI Symbol"/>
          <w:b/>
          <w:bCs/>
          <w:color w:val="000000" w:themeColor="text1"/>
        </w:rPr>
        <w:t>☐</w:t>
      </w:r>
      <w:r w:rsidRPr="00A61157">
        <w:rPr>
          <w:rFonts w:asciiTheme="minorBidi" w:hAnsiTheme="minorBidi"/>
          <w:b/>
          <w:bCs/>
          <w:color w:val="000000" w:themeColor="text1"/>
        </w:rPr>
        <w:t xml:space="preserve"> </w:t>
      </w:r>
      <w:r>
        <w:rPr>
          <w:rFonts w:asciiTheme="minorBidi" w:hAnsiTheme="minorBidi" w:hint="cs"/>
          <w:b/>
          <w:bCs/>
          <w:color w:val="000000" w:themeColor="text1"/>
          <w:rtl/>
        </w:rPr>
        <w:t xml:space="preserve"> </w:t>
      </w:r>
      <w:r w:rsidRPr="00A61157">
        <w:rPr>
          <w:rFonts w:asciiTheme="minorBidi" w:hAnsiTheme="minorBidi"/>
          <w:b/>
          <w:bCs/>
          <w:color w:val="000000" w:themeColor="text1"/>
          <w:rtl/>
        </w:rPr>
        <w:t>הנני</w:t>
      </w:r>
      <w:proofErr w:type="gramEnd"/>
      <w:r w:rsidRPr="00A61157">
        <w:rPr>
          <w:rFonts w:asciiTheme="minorBidi" w:hAnsiTheme="minorBidi"/>
          <w:b/>
          <w:bCs/>
          <w:color w:val="000000" w:themeColor="text1"/>
          <w:rtl/>
        </w:rPr>
        <w:t xml:space="preserve"> מצהיר/ה כי אני מורשה להגיש את האריזה לתחרות בהתאם לכללים שפורסמו על ידכם</w:t>
      </w:r>
      <w:r w:rsidRPr="00A61157">
        <w:rPr>
          <w:rFonts w:asciiTheme="minorBidi" w:hAnsiTheme="minorBidi"/>
          <w:b/>
          <w:bCs/>
          <w:color w:val="000000" w:themeColor="text1"/>
        </w:rPr>
        <w:t>.</w:t>
      </w:r>
    </w:p>
    <w:p w14:paraId="3543F54A" w14:textId="4A86EAC6" w:rsidR="00A61157" w:rsidRPr="00A61157" w:rsidRDefault="00A61157" w:rsidP="00A61157">
      <w:pPr>
        <w:pStyle w:val="11"/>
        <w:rPr>
          <w:rFonts w:asciiTheme="minorBidi" w:hAnsiTheme="minorBidi"/>
          <w:b/>
          <w:bCs/>
          <w:color w:val="000000" w:themeColor="text1"/>
        </w:rPr>
      </w:pPr>
      <w:proofErr w:type="gramStart"/>
      <w:r w:rsidRPr="00A61157">
        <w:rPr>
          <w:rFonts w:ascii="Segoe UI Symbol" w:hAnsi="Segoe UI Symbol" w:cs="Segoe UI Symbol"/>
          <w:b/>
          <w:bCs/>
          <w:color w:val="000000" w:themeColor="text1"/>
        </w:rPr>
        <w:t>☐</w:t>
      </w:r>
      <w:r w:rsidRPr="00A61157">
        <w:rPr>
          <w:rFonts w:asciiTheme="minorBidi" w:hAnsiTheme="minorBidi"/>
          <w:b/>
          <w:bCs/>
          <w:color w:val="000000" w:themeColor="text1"/>
        </w:rPr>
        <w:t xml:space="preserve"> </w:t>
      </w:r>
      <w:r>
        <w:rPr>
          <w:rFonts w:asciiTheme="minorBidi" w:hAnsiTheme="minorBidi" w:hint="cs"/>
          <w:b/>
          <w:bCs/>
          <w:color w:val="000000" w:themeColor="text1"/>
          <w:rtl/>
        </w:rPr>
        <w:t xml:space="preserve"> </w:t>
      </w:r>
      <w:r w:rsidRPr="00A61157">
        <w:rPr>
          <w:rFonts w:asciiTheme="minorBidi" w:hAnsiTheme="minorBidi"/>
          <w:b/>
          <w:bCs/>
          <w:color w:val="000000" w:themeColor="text1"/>
          <w:rtl/>
        </w:rPr>
        <w:t>בחתימתי</w:t>
      </w:r>
      <w:proofErr w:type="gramEnd"/>
      <w:r w:rsidRPr="00A61157">
        <w:rPr>
          <w:rFonts w:asciiTheme="minorBidi" w:hAnsiTheme="minorBidi"/>
          <w:b/>
          <w:bCs/>
          <w:color w:val="000000" w:themeColor="text1"/>
          <w:rtl/>
        </w:rPr>
        <w:t xml:space="preserve"> על טופס זה, הנני מתחייב/ת לנכונותם </w:t>
      </w:r>
      <w:proofErr w:type="spellStart"/>
      <w:r w:rsidRPr="00A61157">
        <w:rPr>
          <w:rFonts w:asciiTheme="minorBidi" w:hAnsiTheme="minorBidi"/>
          <w:b/>
          <w:bCs/>
          <w:color w:val="000000" w:themeColor="text1"/>
          <w:rtl/>
        </w:rPr>
        <w:t>ואמיתותם</w:t>
      </w:r>
      <w:proofErr w:type="spellEnd"/>
      <w:r w:rsidRPr="00A61157">
        <w:rPr>
          <w:rFonts w:asciiTheme="minorBidi" w:hAnsiTheme="minorBidi"/>
          <w:b/>
          <w:bCs/>
          <w:color w:val="000000" w:themeColor="text1"/>
          <w:rtl/>
        </w:rPr>
        <w:t xml:space="preserve"> של כל הפרטים המוצהרים לעיל</w:t>
      </w:r>
      <w:r w:rsidRPr="00A61157">
        <w:rPr>
          <w:rFonts w:asciiTheme="minorBidi" w:hAnsiTheme="minorBidi"/>
          <w:b/>
          <w:bCs/>
          <w:color w:val="000000" w:themeColor="text1"/>
        </w:rPr>
        <w:t>.</w:t>
      </w:r>
    </w:p>
    <w:p w14:paraId="0DE47D3D" w14:textId="77777777" w:rsidR="00A61157" w:rsidRPr="00A61157" w:rsidRDefault="00A61157" w:rsidP="00A61157">
      <w:pPr>
        <w:pStyle w:val="11"/>
        <w:spacing w:line="240" w:lineRule="auto"/>
        <w:rPr>
          <w:rFonts w:asciiTheme="minorBidi" w:hAnsiTheme="minorBidi"/>
          <w:color w:val="000000" w:themeColor="text1"/>
          <w:rtl/>
        </w:rPr>
      </w:pPr>
    </w:p>
    <w:p w14:paraId="0BE9DC2D" w14:textId="77777777" w:rsidR="00A61157" w:rsidRDefault="00A61157" w:rsidP="00A61157">
      <w:pPr>
        <w:pStyle w:val="11"/>
        <w:spacing w:line="240" w:lineRule="auto"/>
        <w:rPr>
          <w:rFonts w:asciiTheme="minorBidi" w:hAnsiTheme="minorBidi"/>
          <w:color w:val="000000" w:themeColor="text1"/>
          <w:rtl/>
        </w:rPr>
      </w:pPr>
    </w:p>
    <w:p w14:paraId="19C7F778" w14:textId="44C5A56C" w:rsidR="00012816" w:rsidRPr="006E3F00" w:rsidRDefault="00F45C77" w:rsidP="00A61157">
      <w:pPr>
        <w:pStyle w:val="11"/>
        <w:spacing w:line="240" w:lineRule="auto"/>
        <w:rPr>
          <w:sz w:val="24"/>
          <w:szCs w:val="24"/>
        </w:rPr>
      </w:pPr>
      <w:r>
        <w:rPr>
          <w:rFonts w:asciiTheme="minorBidi" w:hAnsiTheme="minorBidi"/>
          <w:color w:val="000000" w:themeColor="text1"/>
          <w:rtl/>
        </w:rPr>
        <w:br/>
      </w:r>
      <w:r w:rsidR="009B2D63">
        <w:rPr>
          <w:b/>
          <w:bCs/>
          <w:sz w:val="24"/>
          <w:szCs w:val="24"/>
          <w:rtl/>
        </w:rPr>
        <w:lastRenderedPageBreak/>
        <w:br/>
      </w:r>
      <w:r w:rsidR="00012816" w:rsidRPr="006E3F00">
        <w:rPr>
          <w:b/>
          <w:bCs/>
          <w:sz w:val="24"/>
          <w:szCs w:val="24"/>
          <w:rtl/>
        </w:rPr>
        <w:t>מועד אחרון לתשלום ולהגשת האריזות</w:t>
      </w:r>
      <w:r w:rsidR="00012816" w:rsidRPr="006E3F00">
        <w:rPr>
          <w:b/>
          <w:bCs/>
          <w:sz w:val="24"/>
          <w:szCs w:val="24"/>
        </w:rPr>
        <w:t>:</w:t>
      </w:r>
      <w:r w:rsidR="00012816" w:rsidRPr="00012816">
        <w:rPr>
          <w:sz w:val="24"/>
          <w:szCs w:val="24"/>
        </w:rPr>
        <w:t xml:space="preserve"> </w:t>
      </w:r>
      <w:r w:rsidR="00012816" w:rsidRPr="00012816">
        <w:rPr>
          <w:rFonts w:hint="cs"/>
          <w:sz w:val="24"/>
          <w:szCs w:val="24"/>
          <w:rtl/>
        </w:rPr>
        <w:t xml:space="preserve"> </w:t>
      </w:r>
      <w:r w:rsidR="00B16B3D">
        <w:rPr>
          <w:rFonts w:hint="cs"/>
          <w:sz w:val="24"/>
          <w:szCs w:val="24"/>
          <w:rtl/>
        </w:rPr>
        <w:t>0</w:t>
      </w:r>
      <w:r w:rsidR="00E07679">
        <w:rPr>
          <w:rFonts w:hint="cs"/>
          <w:sz w:val="24"/>
          <w:szCs w:val="24"/>
          <w:rtl/>
        </w:rPr>
        <w:t>8</w:t>
      </w:r>
      <w:r w:rsidR="00B16B3D">
        <w:rPr>
          <w:rFonts w:hint="cs"/>
          <w:sz w:val="24"/>
          <w:szCs w:val="24"/>
          <w:rtl/>
        </w:rPr>
        <w:t>.09.2026</w:t>
      </w:r>
    </w:p>
    <w:p w14:paraId="0F5CC3B9" w14:textId="77777777" w:rsidR="00B21D40" w:rsidRPr="00B21D40" w:rsidRDefault="00012816" w:rsidP="00B21D40">
      <w:pPr>
        <w:spacing w:after="160" w:line="278" w:lineRule="auto"/>
        <w:rPr>
          <w:b/>
          <w:bCs/>
          <w:sz w:val="24"/>
          <w:szCs w:val="24"/>
          <w:rtl/>
        </w:rPr>
      </w:pPr>
      <w:r>
        <w:rPr>
          <w:b/>
          <w:bCs/>
          <w:sz w:val="24"/>
          <w:szCs w:val="24"/>
          <w:rtl/>
        </w:rPr>
        <w:br/>
      </w:r>
      <w:r w:rsidR="00B21D40" w:rsidRPr="00B21D40">
        <w:rPr>
          <w:b/>
          <w:bCs/>
          <w:sz w:val="24"/>
          <w:szCs w:val="24"/>
          <w:rtl/>
        </w:rPr>
        <w:t>דמי השתתפות</w:t>
      </w:r>
    </w:p>
    <w:p w14:paraId="74CD41CF" w14:textId="00DD275E" w:rsidR="00B21D40" w:rsidRPr="00B21D40" w:rsidRDefault="00B21D40" w:rsidP="00B21D40">
      <w:pPr>
        <w:spacing w:after="160" w:line="278" w:lineRule="auto"/>
        <w:rPr>
          <w:sz w:val="24"/>
          <w:szCs w:val="24"/>
          <w:rtl/>
        </w:rPr>
      </w:pPr>
      <w:r w:rsidRPr="00B21D40">
        <w:rPr>
          <w:b/>
          <w:bCs/>
          <w:sz w:val="24"/>
          <w:szCs w:val="24"/>
          <w:rtl/>
        </w:rPr>
        <w:t>חברי המכון הישראלי לאריזה</w:t>
      </w:r>
      <w:r w:rsidRPr="00B21D40">
        <w:rPr>
          <w:sz w:val="24"/>
          <w:szCs w:val="24"/>
          <w:rtl/>
        </w:rPr>
        <w:t xml:space="preserve">: </w:t>
      </w:r>
      <w:r w:rsidR="004F0446">
        <w:rPr>
          <w:rFonts w:hint="cs"/>
          <w:sz w:val="24"/>
          <w:szCs w:val="24"/>
          <w:rtl/>
        </w:rPr>
        <w:t>345</w:t>
      </w:r>
      <w:r w:rsidRPr="00B21D40">
        <w:rPr>
          <w:sz w:val="24"/>
          <w:szCs w:val="24"/>
          <w:rtl/>
        </w:rPr>
        <w:t xml:space="preserve"> ₪ לאריזה ראשונה | 2</w:t>
      </w:r>
      <w:r w:rsidR="004F0446">
        <w:rPr>
          <w:rFonts w:hint="cs"/>
          <w:sz w:val="24"/>
          <w:szCs w:val="24"/>
          <w:rtl/>
        </w:rPr>
        <w:t>90</w:t>
      </w:r>
      <w:r w:rsidRPr="00B21D40">
        <w:rPr>
          <w:sz w:val="24"/>
          <w:szCs w:val="24"/>
          <w:rtl/>
        </w:rPr>
        <w:t xml:space="preserve"> ₪ לכל אריזה נוספת</w:t>
      </w:r>
    </w:p>
    <w:p w14:paraId="0162857C" w14:textId="4582D0F0" w:rsidR="00B21D40" w:rsidRPr="00B21D40" w:rsidRDefault="00B21D40" w:rsidP="00B21D40">
      <w:pPr>
        <w:spacing w:after="160" w:line="278" w:lineRule="auto"/>
        <w:rPr>
          <w:sz w:val="24"/>
          <w:szCs w:val="24"/>
          <w:rtl/>
        </w:rPr>
      </w:pPr>
      <w:r w:rsidRPr="00B21D40">
        <w:rPr>
          <w:b/>
          <w:bCs/>
          <w:sz w:val="24"/>
          <w:szCs w:val="24"/>
          <w:rtl/>
        </w:rPr>
        <w:t>חברי התאחדות התעשיינים</w:t>
      </w:r>
      <w:r w:rsidRPr="00B21D40">
        <w:rPr>
          <w:sz w:val="24"/>
          <w:szCs w:val="24"/>
          <w:rtl/>
        </w:rPr>
        <w:t xml:space="preserve">: </w:t>
      </w:r>
      <w:r w:rsidR="004F0446">
        <w:rPr>
          <w:rFonts w:hint="cs"/>
          <w:sz w:val="24"/>
          <w:szCs w:val="24"/>
          <w:rtl/>
        </w:rPr>
        <w:t>520</w:t>
      </w:r>
      <w:r w:rsidRPr="00B21D40">
        <w:rPr>
          <w:sz w:val="24"/>
          <w:szCs w:val="24"/>
          <w:rtl/>
        </w:rPr>
        <w:t xml:space="preserve"> ₪ לאריזה ראשונה | </w:t>
      </w:r>
      <w:r w:rsidR="004F0446">
        <w:rPr>
          <w:rFonts w:hint="cs"/>
          <w:sz w:val="24"/>
          <w:szCs w:val="24"/>
          <w:rtl/>
        </w:rPr>
        <w:t>345</w:t>
      </w:r>
      <w:r w:rsidRPr="00B21D40">
        <w:rPr>
          <w:sz w:val="24"/>
          <w:szCs w:val="24"/>
          <w:rtl/>
        </w:rPr>
        <w:t xml:space="preserve"> ₪ לכל אריזה נוספת</w:t>
      </w:r>
    </w:p>
    <w:p w14:paraId="3BA78D16" w14:textId="3B993501" w:rsidR="00B21D40" w:rsidRPr="00B21D40" w:rsidRDefault="00B21D40" w:rsidP="00B21D40">
      <w:pPr>
        <w:spacing w:after="160" w:line="278" w:lineRule="auto"/>
        <w:rPr>
          <w:sz w:val="24"/>
          <w:szCs w:val="24"/>
          <w:rtl/>
        </w:rPr>
      </w:pPr>
      <w:r w:rsidRPr="00B21D40">
        <w:rPr>
          <w:b/>
          <w:bCs/>
          <w:sz w:val="24"/>
          <w:szCs w:val="24"/>
          <w:rtl/>
        </w:rPr>
        <w:t>משתתפים חיצוניים</w:t>
      </w:r>
      <w:r w:rsidRPr="00B21D40">
        <w:rPr>
          <w:sz w:val="24"/>
          <w:szCs w:val="24"/>
          <w:rtl/>
        </w:rPr>
        <w:t xml:space="preserve">: </w:t>
      </w:r>
      <w:r w:rsidR="004F0446">
        <w:rPr>
          <w:rFonts w:hint="cs"/>
          <w:sz w:val="24"/>
          <w:szCs w:val="24"/>
          <w:rtl/>
        </w:rPr>
        <w:t>920</w:t>
      </w:r>
      <w:r w:rsidRPr="00B21D40">
        <w:rPr>
          <w:sz w:val="24"/>
          <w:szCs w:val="24"/>
          <w:rtl/>
        </w:rPr>
        <w:t xml:space="preserve"> ₪ לאריזה ראשונה | </w:t>
      </w:r>
      <w:r w:rsidR="004F0446">
        <w:rPr>
          <w:rFonts w:hint="cs"/>
          <w:sz w:val="24"/>
          <w:szCs w:val="24"/>
          <w:rtl/>
        </w:rPr>
        <w:t>460</w:t>
      </w:r>
      <w:r w:rsidRPr="00B21D40">
        <w:rPr>
          <w:sz w:val="24"/>
          <w:szCs w:val="24"/>
          <w:rtl/>
        </w:rPr>
        <w:t xml:space="preserve"> ₪ לכל אריזה נוספת</w:t>
      </w:r>
    </w:p>
    <w:p w14:paraId="25DC50D3" w14:textId="64E0F00D" w:rsidR="00B21D40" w:rsidRPr="00B21D40" w:rsidRDefault="00B21D40" w:rsidP="00B21D40">
      <w:pPr>
        <w:spacing w:after="160" w:line="278" w:lineRule="auto"/>
        <w:rPr>
          <w:sz w:val="24"/>
          <w:szCs w:val="24"/>
          <w:rtl/>
        </w:rPr>
      </w:pPr>
      <w:r w:rsidRPr="00B21D40">
        <w:rPr>
          <w:b/>
          <w:bCs/>
          <w:sz w:val="24"/>
          <w:szCs w:val="24"/>
          <w:rtl/>
        </w:rPr>
        <w:t>סטודנטים</w:t>
      </w:r>
      <w:r w:rsidRPr="00B21D40">
        <w:rPr>
          <w:sz w:val="24"/>
          <w:szCs w:val="24"/>
          <w:rtl/>
        </w:rPr>
        <w:t xml:space="preserve">: </w:t>
      </w:r>
      <w:r w:rsidR="002C174F">
        <w:rPr>
          <w:rFonts w:hint="cs"/>
          <w:sz w:val="24"/>
          <w:szCs w:val="24"/>
          <w:rtl/>
        </w:rPr>
        <w:t>ללא עלות</w:t>
      </w:r>
    </w:p>
    <w:p w14:paraId="101566B4" w14:textId="2466119E" w:rsidR="00B21D40" w:rsidRPr="00B21D40" w:rsidRDefault="00B21D40" w:rsidP="00B21D40">
      <w:pPr>
        <w:spacing w:after="160" w:line="278" w:lineRule="auto"/>
        <w:rPr>
          <w:sz w:val="24"/>
          <w:szCs w:val="24"/>
          <w:rtl/>
        </w:rPr>
      </w:pPr>
      <w:r w:rsidRPr="00B21D40">
        <w:rPr>
          <w:b/>
          <w:bCs/>
          <w:sz w:val="24"/>
          <w:szCs w:val="24"/>
          <w:rtl/>
        </w:rPr>
        <w:t xml:space="preserve">הערה: </w:t>
      </w:r>
      <w:r w:rsidRPr="00B21D40">
        <w:rPr>
          <w:sz w:val="24"/>
          <w:szCs w:val="24"/>
          <w:rtl/>
        </w:rPr>
        <w:t>סדרת אריזות זהות נחשבת כאריזה אחת בלבד</w:t>
      </w:r>
      <w:r w:rsidRPr="00B21D40">
        <w:rPr>
          <w:b/>
          <w:bCs/>
          <w:sz w:val="24"/>
          <w:szCs w:val="24"/>
          <w:rtl/>
        </w:rPr>
        <w:t xml:space="preserve">. </w:t>
      </w:r>
      <w:r>
        <w:rPr>
          <w:b/>
          <w:bCs/>
          <w:sz w:val="24"/>
          <w:szCs w:val="24"/>
          <w:rtl/>
        </w:rPr>
        <w:br/>
      </w:r>
    </w:p>
    <w:p w14:paraId="1D2BE91E" w14:textId="77777777" w:rsidR="00D26D98" w:rsidRPr="006E3F00" w:rsidRDefault="00D26D98" w:rsidP="00D26D98">
      <w:pPr>
        <w:spacing w:after="160" w:line="278" w:lineRule="auto"/>
      </w:pPr>
      <w:r w:rsidRPr="006E3F00">
        <w:rPr>
          <w:b/>
          <w:bCs/>
          <w:rtl/>
        </w:rPr>
        <w:t>פרטי תשלום</w:t>
      </w:r>
      <w:r w:rsidRPr="006E3F00">
        <w:rPr>
          <w:b/>
          <w:bCs/>
        </w:rPr>
        <w:t>:</w:t>
      </w:r>
      <w:r w:rsidRPr="006E3F00">
        <w:br/>
      </w:r>
      <w:r w:rsidRPr="006E3F00">
        <w:rPr>
          <w:rtl/>
        </w:rPr>
        <w:t>יש לבצע את התשלום בהעברה בנקאית לחשבון הבא</w:t>
      </w:r>
      <w:r w:rsidRPr="006E3F00">
        <w:t>:</w:t>
      </w:r>
      <w:r>
        <w:rPr>
          <w:rtl/>
        </w:rPr>
        <w:br/>
      </w:r>
      <w:r w:rsidRPr="006E3F00">
        <w:rPr>
          <w:rtl/>
        </w:rPr>
        <w:t>לפקודת: המכון הישראלי לאריזה</w:t>
      </w:r>
      <w:r w:rsidRPr="006E3F00">
        <w:br/>
      </w:r>
      <w:r w:rsidRPr="006E3F00">
        <w:rPr>
          <w:rtl/>
        </w:rPr>
        <w:t>חשבון בנק: 145842</w:t>
      </w:r>
      <w:r w:rsidRPr="006E3F00">
        <w:br/>
      </w:r>
      <w:r w:rsidRPr="006E3F00">
        <w:rPr>
          <w:rtl/>
        </w:rPr>
        <w:t>בנק הפועלים, סניף יפו (מס' 611)</w:t>
      </w:r>
    </w:p>
    <w:p w14:paraId="389AE443" w14:textId="77777777" w:rsidR="00D26D98" w:rsidRPr="006E3F00" w:rsidRDefault="00D26D98" w:rsidP="00D26D98">
      <w:pPr>
        <w:spacing w:after="160" w:line="278" w:lineRule="auto"/>
        <w:rPr>
          <w:rtl/>
        </w:rPr>
      </w:pPr>
      <w:r w:rsidRPr="006E3F00">
        <w:t xml:space="preserve">• </w:t>
      </w:r>
      <w:r>
        <w:rPr>
          <w:rFonts w:hint="cs"/>
          <w:rtl/>
        </w:rPr>
        <w:t xml:space="preserve"> </w:t>
      </w:r>
      <w:r w:rsidRPr="006E3F00">
        <w:rPr>
          <w:rtl/>
        </w:rPr>
        <w:t>קבלה תישלח עם אישור קבלת התשלום</w:t>
      </w:r>
      <w:r w:rsidRPr="006E3F00">
        <w:t>.</w:t>
      </w:r>
      <w:r w:rsidRPr="006E3F00">
        <w:br/>
        <w:t xml:space="preserve">• </w:t>
      </w:r>
      <w:r w:rsidRPr="006E3F00">
        <w:rPr>
          <w:rtl/>
        </w:rPr>
        <w:t>ה</w:t>
      </w:r>
      <w:r>
        <w:rPr>
          <w:rFonts w:hint="cs"/>
          <w:rtl/>
        </w:rPr>
        <w:t>תשלום</w:t>
      </w:r>
      <w:r w:rsidRPr="006E3F00">
        <w:rPr>
          <w:rtl/>
        </w:rPr>
        <w:t xml:space="preserve"> פטורים ממע"מ</w:t>
      </w:r>
      <w:r w:rsidRPr="006E3F00">
        <w:t>.</w:t>
      </w:r>
    </w:p>
    <w:p w14:paraId="2933B94E" w14:textId="77777777" w:rsidR="00D26D98" w:rsidRPr="006E3F00" w:rsidRDefault="00F849CD" w:rsidP="00D26D98">
      <w:pPr>
        <w:spacing w:after="160" w:line="240" w:lineRule="auto"/>
      </w:pPr>
      <w:r>
        <w:pict w14:anchorId="31AE86DC">
          <v:rect id="_x0000_i1025" style="width:0;height:1.5pt" o:hralign="center" o:hrstd="t" o:hr="t" fillcolor="#a0a0a0" stroked="f"/>
        </w:pict>
      </w:r>
    </w:p>
    <w:p w14:paraId="4058AC71" w14:textId="77777777" w:rsidR="00D26D98" w:rsidRPr="006E3F00" w:rsidRDefault="00D26D98" w:rsidP="00D26D98">
      <w:pPr>
        <w:spacing w:after="160" w:line="278" w:lineRule="auto"/>
        <w:rPr>
          <w:rtl/>
        </w:rPr>
      </w:pPr>
      <w:r w:rsidRPr="006E3F00">
        <w:rPr>
          <w:b/>
          <w:bCs/>
          <w:rtl/>
        </w:rPr>
        <w:t>כתובת למשלוח האריזות</w:t>
      </w:r>
      <w:r w:rsidRPr="006E3F00">
        <w:rPr>
          <w:b/>
          <w:bCs/>
        </w:rPr>
        <w:t>:</w:t>
      </w:r>
      <w:r w:rsidRPr="006E3F00">
        <w:br/>
      </w:r>
      <w:r w:rsidRPr="006E3F00">
        <w:rPr>
          <w:rtl/>
        </w:rPr>
        <w:t>בית התעשייה, רחוב המרד 29, קומה 15, חדר 1529, תל אביב</w:t>
      </w:r>
      <w:r>
        <w:rPr>
          <w:rtl/>
        </w:rPr>
        <w:br/>
      </w:r>
      <w:r w:rsidRPr="00670CC5">
        <w:rPr>
          <w:i/>
          <w:iCs/>
          <w:sz w:val="6"/>
          <w:szCs w:val="6"/>
          <w:rtl/>
        </w:rPr>
        <w:br/>
      </w:r>
      <w:r w:rsidRPr="006E3F00">
        <w:rPr>
          <w:i/>
          <w:iCs/>
          <w:rtl/>
        </w:rPr>
        <w:t>לתשומת לב המשתתפים</w:t>
      </w:r>
      <w:r w:rsidRPr="006E3F00">
        <w:rPr>
          <w:i/>
          <w:iCs/>
        </w:rPr>
        <w:t>:</w:t>
      </w:r>
      <w:r w:rsidRPr="006E3F00">
        <w:br/>
      </w:r>
      <w:r w:rsidRPr="006E3F00">
        <w:rPr>
          <w:rtl/>
        </w:rPr>
        <w:t>פריקת ואיסוף מוצרים גדולים המועמדים להשתתף בתחרות היא באחריות המשתתפים בלבד</w:t>
      </w:r>
      <w:r>
        <w:rPr>
          <w:rFonts w:hint="cs"/>
          <w:rtl/>
        </w:rPr>
        <w:t xml:space="preserve"> - </w:t>
      </w:r>
      <w:r w:rsidRPr="006E3F00">
        <w:rPr>
          <w:rtl/>
        </w:rPr>
        <w:t>המכון אינו נוטל חלק בפריקה או באיסוף</w:t>
      </w:r>
      <w:r>
        <w:rPr>
          <w:rFonts w:hint="cs"/>
          <w:rtl/>
        </w:rPr>
        <w:t>.</w:t>
      </w:r>
    </w:p>
    <w:p w14:paraId="24DC535A" w14:textId="77777777" w:rsidR="00D26D98" w:rsidRPr="006E3F00" w:rsidRDefault="00F849CD" w:rsidP="00D26D98">
      <w:pPr>
        <w:spacing w:after="160" w:line="278" w:lineRule="auto"/>
      </w:pPr>
      <w:r>
        <w:pict w14:anchorId="0F788250">
          <v:rect id="_x0000_i1026" style="width:0;height:1.5pt" o:hralign="center" o:hrstd="t" o:hr="t" fillcolor="#a0a0a0" stroked="f"/>
        </w:pict>
      </w:r>
      <w:r w:rsidR="00D26D98" w:rsidRPr="006E3F00">
        <w:rPr>
          <w:b/>
          <w:bCs/>
          <w:rtl/>
        </w:rPr>
        <w:t>לפרטים ובירורים</w:t>
      </w:r>
      <w:r w:rsidR="00D26D98" w:rsidRPr="006E3F00">
        <w:rPr>
          <w:b/>
          <w:bCs/>
        </w:rPr>
        <w:t>:</w:t>
      </w:r>
      <w:r w:rsidR="00D26D98" w:rsidRPr="00670CC5">
        <w:rPr>
          <w:rtl/>
        </w:rPr>
        <w:t xml:space="preserve"> </w:t>
      </w:r>
      <w:r w:rsidR="00D26D98" w:rsidRPr="006E3F00">
        <w:rPr>
          <w:rtl/>
        </w:rPr>
        <w:t>נא לפנות לאורית בטלפון: 03-5198847</w:t>
      </w:r>
      <w:r w:rsidR="00D26D98">
        <w:rPr>
          <w:rFonts w:hint="cs"/>
          <w:rtl/>
        </w:rPr>
        <w:t xml:space="preserve"> </w:t>
      </w:r>
      <w:r w:rsidR="00D26D98" w:rsidRPr="006E3F00">
        <w:rPr>
          <w:rtl/>
        </w:rPr>
        <w:t>או בדוא"ל</w:t>
      </w:r>
      <w:r w:rsidR="00D26D98" w:rsidRPr="006E3F00">
        <w:t xml:space="preserve">: </w:t>
      </w:r>
      <w:r w:rsidR="00D26D98">
        <w:rPr>
          <w:rFonts w:hint="cs"/>
          <w:rtl/>
        </w:rPr>
        <w:t xml:space="preserve">  </w:t>
      </w:r>
      <w:hyperlink r:id="rId10" w:history="1">
        <w:r w:rsidR="00D26D98" w:rsidRPr="006E3F00">
          <w:rPr>
            <w:rStyle w:val="Hyperlink"/>
          </w:rPr>
          <w:t>ariza@industry.org.il</w:t>
        </w:r>
      </w:hyperlink>
    </w:p>
    <w:p w14:paraId="7D95FF50" w14:textId="77777777" w:rsidR="00B21D40" w:rsidRPr="00D26D98" w:rsidRDefault="00B21D40" w:rsidP="00B21D40">
      <w:pPr>
        <w:spacing w:after="160" w:line="278" w:lineRule="auto"/>
        <w:rPr>
          <w:rFonts w:ascii="Arial" w:eastAsia="Times New Roman" w:hAnsi="Arial"/>
          <w:b/>
          <w:bCs/>
          <w:rtl/>
        </w:rPr>
      </w:pPr>
    </w:p>
    <w:p w14:paraId="43D20AA7" w14:textId="77777777" w:rsidR="00B21D40" w:rsidRDefault="00B21D40" w:rsidP="00B21D40">
      <w:pPr>
        <w:spacing w:after="160" w:line="278" w:lineRule="auto"/>
        <w:rPr>
          <w:rFonts w:ascii="Arial" w:eastAsia="Times New Roman" w:hAnsi="Arial"/>
          <w:b/>
          <w:bCs/>
          <w:rtl/>
        </w:rPr>
      </w:pPr>
    </w:p>
    <w:p w14:paraId="1D0D2029" w14:textId="77777777" w:rsidR="00D26D98" w:rsidRDefault="00D26D98" w:rsidP="00B21D40">
      <w:pPr>
        <w:spacing w:after="160" w:line="278" w:lineRule="auto"/>
        <w:rPr>
          <w:rFonts w:ascii="Arial" w:eastAsia="Times New Roman" w:hAnsi="Arial"/>
          <w:b/>
          <w:bCs/>
          <w:rtl/>
        </w:rPr>
      </w:pPr>
    </w:p>
    <w:p w14:paraId="1ECBF0D9" w14:textId="77777777" w:rsidR="00D26D98" w:rsidRDefault="00D26D98" w:rsidP="00B21D40">
      <w:pPr>
        <w:spacing w:after="160" w:line="278" w:lineRule="auto"/>
        <w:rPr>
          <w:rFonts w:ascii="Arial" w:eastAsia="Times New Roman" w:hAnsi="Arial"/>
          <w:b/>
          <w:bCs/>
          <w:rtl/>
        </w:rPr>
      </w:pPr>
    </w:p>
    <w:p w14:paraId="3A0E51C2" w14:textId="77777777" w:rsidR="00D26D98" w:rsidRDefault="00D26D98" w:rsidP="002C174F">
      <w:pPr>
        <w:pStyle w:val="11"/>
        <w:spacing w:after="0" w:line="360" w:lineRule="auto"/>
        <w:jc w:val="both"/>
        <w:rPr>
          <w:rFonts w:ascii="Arial" w:hAnsi="Arial"/>
          <w:b/>
          <w:bCs/>
          <w:rtl/>
        </w:rPr>
      </w:pPr>
    </w:p>
    <w:p w14:paraId="6E53BF8A" w14:textId="77777777" w:rsidR="002C174F" w:rsidRPr="002C174F" w:rsidRDefault="002C174F" w:rsidP="002C174F">
      <w:pPr>
        <w:pStyle w:val="11"/>
        <w:numPr>
          <w:ilvl w:val="0"/>
          <w:numId w:val="10"/>
        </w:numPr>
        <w:spacing w:after="0" w:line="360" w:lineRule="auto"/>
        <w:jc w:val="both"/>
        <w:rPr>
          <w:rFonts w:ascii="Arial" w:hAnsi="Arial"/>
          <w:b/>
          <w:bCs/>
        </w:rPr>
      </w:pPr>
      <w:r w:rsidRPr="002C174F">
        <w:rPr>
          <w:rFonts w:ascii="Arial" w:hAnsi="Arial"/>
          <w:b/>
          <w:bCs/>
          <w:rtl/>
        </w:rPr>
        <w:t>אופן ההגשה</w:t>
      </w:r>
    </w:p>
    <w:p w14:paraId="1DE8123D" w14:textId="77777777" w:rsidR="002C174F" w:rsidRPr="002C174F" w:rsidRDefault="002C174F" w:rsidP="002C174F">
      <w:pPr>
        <w:pStyle w:val="11"/>
        <w:numPr>
          <w:ilvl w:val="0"/>
          <w:numId w:val="18"/>
        </w:numPr>
        <w:spacing w:after="0" w:line="360" w:lineRule="auto"/>
        <w:jc w:val="both"/>
        <w:rPr>
          <w:rFonts w:ascii="Arial" w:hAnsi="Arial"/>
        </w:rPr>
      </w:pPr>
      <w:r w:rsidRPr="002C174F">
        <w:rPr>
          <w:rFonts w:ascii="Arial" w:hAnsi="Arial"/>
          <w:b/>
          <w:bCs/>
          <w:rtl/>
        </w:rPr>
        <w:t>אריזות לצרכן, חומרי אריזה ועזרים</w:t>
      </w:r>
      <w:r w:rsidRPr="002C174F">
        <w:rPr>
          <w:rFonts w:ascii="Arial" w:hAnsi="Arial"/>
          <w:b/>
          <w:bCs/>
        </w:rPr>
        <w:t xml:space="preserve">: </w:t>
      </w:r>
      <w:r w:rsidRPr="002C174F">
        <w:rPr>
          <w:rFonts w:ascii="Arial" w:hAnsi="Arial"/>
          <w:rtl/>
        </w:rPr>
        <w:t>ההגשה תתבצע באמצעות אריזות (מלאות או ריקות). מומלץ להגיש אריזות מלאות להמחשה מיטבית</w:t>
      </w:r>
      <w:r w:rsidRPr="002C174F">
        <w:rPr>
          <w:rFonts w:ascii="Arial" w:hAnsi="Arial"/>
        </w:rPr>
        <w:t>.</w:t>
      </w:r>
    </w:p>
    <w:p w14:paraId="6B10606F" w14:textId="77777777" w:rsidR="002C174F" w:rsidRPr="002C174F" w:rsidRDefault="002C174F" w:rsidP="002C174F">
      <w:pPr>
        <w:pStyle w:val="11"/>
        <w:numPr>
          <w:ilvl w:val="0"/>
          <w:numId w:val="18"/>
        </w:numPr>
        <w:spacing w:after="0" w:line="360" w:lineRule="auto"/>
        <w:jc w:val="both"/>
        <w:rPr>
          <w:rFonts w:ascii="Arial" w:hAnsi="Arial"/>
        </w:rPr>
      </w:pPr>
      <w:r w:rsidRPr="002C174F">
        <w:rPr>
          <w:rFonts w:ascii="Arial" w:hAnsi="Arial"/>
          <w:b/>
          <w:bCs/>
          <w:rtl/>
        </w:rPr>
        <w:t>אריזות למשלוח</w:t>
      </w:r>
      <w:r w:rsidRPr="002C174F">
        <w:rPr>
          <w:rFonts w:ascii="Arial" w:hAnsi="Arial"/>
          <w:b/>
          <w:bCs/>
        </w:rPr>
        <w:t xml:space="preserve">: </w:t>
      </w:r>
      <w:r w:rsidRPr="002C174F">
        <w:rPr>
          <w:rFonts w:ascii="Arial" w:hAnsi="Arial"/>
          <w:rtl/>
        </w:rPr>
        <w:t>ניתן להגיש אריזות מלאות או ריקות (מומלץ מלאות). במקרים של אריזות גדולות או כבדות המקשות על הגשה מלאה, יש לתאם מראש את אופן ההגשה מול הנהלת התחרות. ניתן לצרף צילומי המחשה בגודל 18</w:t>
      </w:r>
      <w:r w:rsidRPr="002C174F">
        <w:rPr>
          <w:rFonts w:ascii="Arial" w:hAnsi="Arial"/>
        </w:rPr>
        <w:t xml:space="preserve">X24 </w:t>
      </w:r>
      <w:r w:rsidRPr="002C174F">
        <w:rPr>
          <w:rFonts w:ascii="Arial" w:hAnsi="Arial"/>
          <w:rtl/>
        </w:rPr>
        <w:t>ס"מ להמחשת השימוש באריזה</w:t>
      </w:r>
      <w:r w:rsidRPr="002C174F">
        <w:rPr>
          <w:rFonts w:ascii="Arial" w:hAnsi="Arial"/>
        </w:rPr>
        <w:t>.</w:t>
      </w:r>
    </w:p>
    <w:p w14:paraId="7ABC7802" w14:textId="746EDE4E" w:rsidR="00B97CE0" w:rsidRPr="00B97CE0" w:rsidRDefault="002C174F" w:rsidP="00B97CE0">
      <w:pPr>
        <w:pStyle w:val="11"/>
        <w:numPr>
          <w:ilvl w:val="0"/>
          <w:numId w:val="18"/>
        </w:numPr>
        <w:spacing w:after="0" w:line="360" w:lineRule="auto"/>
        <w:jc w:val="both"/>
        <w:rPr>
          <w:rFonts w:ascii="Arial" w:hAnsi="Arial"/>
        </w:rPr>
      </w:pPr>
      <w:r w:rsidRPr="002C174F">
        <w:rPr>
          <w:rFonts w:ascii="Arial" w:hAnsi="Arial"/>
          <w:b/>
          <w:bCs/>
          <w:rtl/>
        </w:rPr>
        <w:t>חומרים דיגיטליים</w:t>
      </w:r>
      <w:r w:rsidRPr="002C174F">
        <w:rPr>
          <w:rFonts w:ascii="Arial" w:hAnsi="Arial"/>
          <w:b/>
          <w:bCs/>
        </w:rPr>
        <w:t xml:space="preserve">: </w:t>
      </w:r>
      <w:r w:rsidRPr="002C174F">
        <w:rPr>
          <w:rFonts w:ascii="Arial" w:hAnsi="Arial"/>
          <w:rtl/>
        </w:rPr>
        <w:t>יש לצרף תמונות וסרטונים באיכות גבוהה של המוצר לצורך פרסום</w:t>
      </w:r>
      <w:r w:rsidRPr="002C174F">
        <w:rPr>
          <w:rFonts w:ascii="Arial" w:hAnsi="Arial"/>
        </w:rPr>
        <w:t>.</w:t>
      </w:r>
      <w:r w:rsidR="00B97CE0" w:rsidRPr="00B97CE0">
        <w:rPr>
          <w:rFonts w:ascii="Arial" w:hAnsi="Arial"/>
          <w:rtl/>
        </w:rPr>
        <w:t xml:space="preserve"> יש לשלוח את התמונות והסרטונים לכתובת הדוא"ל</w:t>
      </w:r>
      <w:r w:rsidR="00B97CE0" w:rsidRPr="00B97CE0">
        <w:rPr>
          <w:rFonts w:ascii="Arial" w:hAnsi="Arial"/>
        </w:rPr>
        <w:t>: ariza@industry.org.il</w:t>
      </w:r>
    </w:p>
    <w:p w14:paraId="6E507DF4" w14:textId="2B54EF58" w:rsidR="002C174F" w:rsidRPr="002C174F" w:rsidRDefault="00B97CE0" w:rsidP="00B97CE0">
      <w:pPr>
        <w:pStyle w:val="11"/>
        <w:spacing w:after="0" w:line="360" w:lineRule="auto"/>
        <w:ind w:left="1080"/>
        <w:jc w:val="both"/>
        <w:rPr>
          <w:rFonts w:ascii="Arial" w:hAnsi="Arial"/>
        </w:rPr>
      </w:pPr>
      <w:r>
        <w:rPr>
          <w:rFonts w:ascii="Arial" w:hAnsi="Arial"/>
        </w:rPr>
        <w:t xml:space="preserve"> </w:t>
      </w:r>
    </w:p>
    <w:p w14:paraId="20FCEEC1" w14:textId="7B7F5149" w:rsidR="002C174F" w:rsidRPr="002C174F" w:rsidRDefault="002C174F" w:rsidP="002C174F">
      <w:pPr>
        <w:pStyle w:val="11"/>
        <w:numPr>
          <w:ilvl w:val="0"/>
          <w:numId w:val="10"/>
        </w:numPr>
        <w:spacing w:after="0" w:line="360" w:lineRule="auto"/>
        <w:jc w:val="both"/>
        <w:rPr>
          <w:rFonts w:ascii="Arial" w:hAnsi="Arial"/>
          <w:b/>
          <w:bCs/>
        </w:rPr>
      </w:pPr>
      <w:r w:rsidRPr="002C174F">
        <w:rPr>
          <w:rFonts w:ascii="Arial" w:hAnsi="Arial"/>
          <w:b/>
          <w:bCs/>
          <w:rtl/>
        </w:rPr>
        <w:t>מועדים וכתובת למשלוח</w:t>
      </w:r>
    </w:p>
    <w:p w14:paraId="2260385C" w14:textId="4961628A" w:rsidR="002C174F" w:rsidRPr="002C174F" w:rsidRDefault="002C174F" w:rsidP="002C174F">
      <w:pPr>
        <w:pStyle w:val="11"/>
        <w:numPr>
          <w:ilvl w:val="0"/>
          <w:numId w:val="19"/>
        </w:numPr>
        <w:spacing w:after="0" w:line="360" w:lineRule="auto"/>
        <w:jc w:val="both"/>
        <w:rPr>
          <w:rFonts w:ascii="Arial" w:hAnsi="Arial"/>
          <w:b/>
          <w:bCs/>
        </w:rPr>
      </w:pPr>
      <w:r w:rsidRPr="002C174F">
        <w:rPr>
          <w:rFonts w:ascii="Arial" w:hAnsi="Arial"/>
          <w:b/>
          <w:bCs/>
          <w:rtl/>
        </w:rPr>
        <w:t>מועד אחרון להגשה</w:t>
      </w:r>
      <w:r w:rsidRPr="002C174F">
        <w:rPr>
          <w:rFonts w:ascii="Arial" w:hAnsi="Arial"/>
        </w:rPr>
        <w:t>: 08.09.2025 .</w:t>
      </w:r>
    </w:p>
    <w:p w14:paraId="605ED785" w14:textId="646E4AAD" w:rsidR="002C174F" w:rsidRPr="002C174F" w:rsidRDefault="002C174F" w:rsidP="002C174F">
      <w:pPr>
        <w:pStyle w:val="11"/>
        <w:numPr>
          <w:ilvl w:val="0"/>
          <w:numId w:val="19"/>
        </w:numPr>
        <w:spacing w:after="0" w:line="360" w:lineRule="auto"/>
        <w:jc w:val="both"/>
        <w:rPr>
          <w:rFonts w:ascii="Arial" w:hAnsi="Arial"/>
        </w:rPr>
      </w:pPr>
      <w:r w:rsidRPr="002C174F">
        <w:rPr>
          <w:rFonts w:ascii="Arial" w:hAnsi="Arial"/>
          <w:b/>
          <w:bCs/>
          <w:rtl/>
        </w:rPr>
        <w:t>כתובת למשלוח</w:t>
      </w:r>
      <w:r w:rsidRPr="002C174F">
        <w:rPr>
          <w:rFonts w:ascii="Arial" w:hAnsi="Arial"/>
          <w:b/>
          <w:bCs/>
        </w:rPr>
        <w:t>:</w:t>
      </w:r>
      <w:r w:rsidRPr="002C174F">
        <w:rPr>
          <w:rFonts w:ascii="Arial" w:hAnsi="Arial"/>
          <w:rtl/>
        </w:rPr>
        <w:t xml:space="preserve"> רחוב המרד 29 (בית התעשייה), קומה 15, תל אביב</w:t>
      </w:r>
      <w:r w:rsidRPr="002C174F">
        <w:rPr>
          <w:rFonts w:ascii="Arial" w:hAnsi="Arial"/>
        </w:rPr>
        <w:t>.</w:t>
      </w:r>
    </w:p>
    <w:p w14:paraId="317EE8B4" w14:textId="7633B66F" w:rsidR="002C174F" w:rsidRPr="002C174F" w:rsidRDefault="002C174F" w:rsidP="002C174F">
      <w:pPr>
        <w:pStyle w:val="11"/>
        <w:numPr>
          <w:ilvl w:val="0"/>
          <w:numId w:val="19"/>
        </w:numPr>
        <w:spacing w:after="0" w:line="360" w:lineRule="auto"/>
        <w:jc w:val="both"/>
        <w:rPr>
          <w:rFonts w:ascii="Arial" w:hAnsi="Arial"/>
        </w:rPr>
      </w:pPr>
      <w:r w:rsidRPr="002C174F">
        <w:rPr>
          <w:rFonts w:ascii="Arial" w:hAnsi="Arial"/>
          <w:b/>
          <w:bCs/>
          <w:rtl/>
        </w:rPr>
        <w:t>תיאום הגשה</w:t>
      </w:r>
      <w:r w:rsidRPr="002C174F">
        <w:rPr>
          <w:rFonts w:ascii="Arial" w:hAnsi="Arial"/>
          <w:b/>
          <w:bCs/>
        </w:rPr>
        <w:t xml:space="preserve">: </w:t>
      </w:r>
      <w:r w:rsidRPr="002C174F">
        <w:rPr>
          <w:rFonts w:ascii="Arial" w:hAnsi="Arial"/>
          <w:rtl/>
        </w:rPr>
        <w:t>יש לתאם הגעת האריזות מראש מול אורית או איריס בטלפון: 03-5198846/7</w:t>
      </w:r>
      <w:r w:rsidRPr="002C174F">
        <w:rPr>
          <w:rFonts w:ascii="Arial" w:hAnsi="Arial"/>
        </w:rPr>
        <w:t>.</w:t>
      </w:r>
    </w:p>
    <w:p w14:paraId="6CB1FDA1" w14:textId="77777777" w:rsidR="002C174F" w:rsidRPr="002C174F" w:rsidRDefault="002C174F" w:rsidP="002C174F">
      <w:pPr>
        <w:pStyle w:val="11"/>
        <w:numPr>
          <w:ilvl w:val="0"/>
          <w:numId w:val="19"/>
        </w:numPr>
        <w:spacing w:after="0" w:line="360" w:lineRule="auto"/>
        <w:jc w:val="both"/>
        <w:rPr>
          <w:rFonts w:ascii="Arial" w:hAnsi="Arial"/>
        </w:rPr>
      </w:pPr>
      <w:r w:rsidRPr="002C174F">
        <w:rPr>
          <w:rFonts w:ascii="Arial" w:hAnsi="Arial"/>
          <w:b/>
          <w:bCs/>
          <w:rtl/>
        </w:rPr>
        <w:t>חומרים דיגיטליים</w:t>
      </w:r>
      <w:r w:rsidRPr="002C174F">
        <w:rPr>
          <w:rFonts w:ascii="Arial" w:hAnsi="Arial"/>
          <w:b/>
          <w:bCs/>
        </w:rPr>
        <w:t xml:space="preserve">: </w:t>
      </w:r>
      <w:r w:rsidRPr="002C174F">
        <w:rPr>
          <w:rFonts w:ascii="Arial" w:hAnsi="Arial"/>
          <w:rtl/>
        </w:rPr>
        <w:t>יש לשלוח את התמונות והסרטונים לכתובת הדוא"ל</w:t>
      </w:r>
      <w:r w:rsidRPr="002C174F">
        <w:rPr>
          <w:rFonts w:ascii="Arial" w:hAnsi="Arial"/>
        </w:rPr>
        <w:t>: ariza@industry.org.il</w:t>
      </w:r>
    </w:p>
    <w:p w14:paraId="035C0B31" w14:textId="3A15FC58" w:rsidR="002C174F" w:rsidRPr="002C174F" w:rsidRDefault="002C174F" w:rsidP="002C174F">
      <w:pPr>
        <w:pStyle w:val="11"/>
        <w:numPr>
          <w:ilvl w:val="0"/>
          <w:numId w:val="10"/>
        </w:numPr>
        <w:spacing w:after="0" w:line="360" w:lineRule="auto"/>
        <w:jc w:val="both"/>
        <w:rPr>
          <w:rFonts w:ascii="Arial" w:hAnsi="Arial"/>
          <w:b/>
          <w:bCs/>
        </w:rPr>
      </w:pPr>
      <w:r w:rsidRPr="002C174F">
        <w:rPr>
          <w:rFonts w:ascii="Arial" w:hAnsi="Arial"/>
          <w:b/>
          <w:bCs/>
          <w:rtl/>
        </w:rPr>
        <w:t>אמות מידה לשיפוט</w:t>
      </w:r>
    </w:p>
    <w:p w14:paraId="7D261A75" w14:textId="77777777" w:rsidR="002C174F" w:rsidRPr="002C174F" w:rsidRDefault="002C174F" w:rsidP="002C174F">
      <w:pPr>
        <w:pStyle w:val="11"/>
        <w:spacing w:after="0" w:line="360" w:lineRule="auto"/>
        <w:ind w:left="720"/>
        <w:jc w:val="both"/>
        <w:rPr>
          <w:rFonts w:ascii="Arial" w:hAnsi="Arial"/>
          <w:b/>
          <w:bCs/>
        </w:rPr>
      </w:pPr>
      <w:r w:rsidRPr="002C174F">
        <w:rPr>
          <w:rFonts w:ascii="Arial" w:hAnsi="Arial"/>
          <w:b/>
          <w:bCs/>
          <w:rtl/>
        </w:rPr>
        <w:t>חבר השופטים ידרג את המועמדים על פי הקריטריונים הבאים</w:t>
      </w:r>
      <w:r w:rsidRPr="002C174F">
        <w:rPr>
          <w:rFonts w:ascii="Arial" w:hAnsi="Arial"/>
          <w:b/>
          <w:bCs/>
        </w:rPr>
        <w:t>:</w:t>
      </w:r>
    </w:p>
    <w:p w14:paraId="39D1FB88" w14:textId="77777777" w:rsidR="002C174F" w:rsidRPr="002C174F" w:rsidRDefault="002C174F" w:rsidP="002C174F">
      <w:pPr>
        <w:pStyle w:val="11"/>
        <w:numPr>
          <w:ilvl w:val="0"/>
          <w:numId w:val="20"/>
        </w:numPr>
        <w:tabs>
          <w:tab w:val="clear" w:pos="720"/>
          <w:tab w:val="num" w:pos="1080"/>
        </w:tabs>
        <w:spacing w:after="0" w:line="360" w:lineRule="auto"/>
        <w:ind w:left="1080"/>
        <w:jc w:val="both"/>
        <w:rPr>
          <w:rFonts w:ascii="Arial" w:hAnsi="Arial"/>
          <w:b/>
          <w:bCs/>
        </w:rPr>
      </w:pPr>
      <w:r w:rsidRPr="002C174F">
        <w:rPr>
          <w:rFonts w:ascii="Arial" w:hAnsi="Arial"/>
          <w:b/>
          <w:bCs/>
          <w:rtl/>
        </w:rPr>
        <w:t>חדשנות ומקוריות</w:t>
      </w:r>
      <w:r w:rsidRPr="002C174F">
        <w:rPr>
          <w:rFonts w:ascii="Arial" w:hAnsi="Arial"/>
          <w:b/>
          <w:bCs/>
        </w:rPr>
        <w:t xml:space="preserve">: </w:t>
      </w:r>
      <w:r w:rsidRPr="002C174F">
        <w:rPr>
          <w:rFonts w:ascii="Arial" w:hAnsi="Arial"/>
          <w:rtl/>
        </w:rPr>
        <w:t>עיצוב מבני ייחודי</w:t>
      </w:r>
      <w:r w:rsidRPr="002C174F">
        <w:rPr>
          <w:rFonts w:ascii="Arial" w:hAnsi="Arial"/>
          <w:b/>
          <w:bCs/>
        </w:rPr>
        <w:t>.</w:t>
      </w:r>
    </w:p>
    <w:p w14:paraId="47AB6227" w14:textId="77777777" w:rsidR="002C174F" w:rsidRPr="002C174F" w:rsidRDefault="002C174F" w:rsidP="002C174F">
      <w:pPr>
        <w:pStyle w:val="11"/>
        <w:numPr>
          <w:ilvl w:val="0"/>
          <w:numId w:val="20"/>
        </w:numPr>
        <w:tabs>
          <w:tab w:val="clear" w:pos="720"/>
          <w:tab w:val="num" w:pos="1080"/>
        </w:tabs>
        <w:spacing w:after="0" w:line="360" w:lineRule="auto"/>
        <w:ind w:left="1080"/>
        <w:jc w:val="both"/>
        <w:rPr>
          <w:rFonts w:ascii="Arial" w:hAnsi="Arial"/>
        </w:rPr>
      </w:pPr>
      <w:r w:rsidRPr="002C174F">
        <w:rPr>
          <w:rFonts w:ascii="Arial" w:hAnsi="Arial"/>
          <w:b/>
          <w:bCs/>
          <w:rtl/>
        </w:rPr>
        <w:t>עיצוב גרפי ואטרקטיביות</w:t>
      </w:r>
      <w:r w:rsidRPr="002C174F">
        <w:rPr>
          <w:rFonts w:ascii="Arial" w:hAnsi="Arial"/>
          <w:b/>
          <w:bCs/>
        </w:rPr>
        <w:t xml:space="preserve">: </w:t>
      </w:r>
      <w:r w:rsidRPr="002C174F">
        <w:rPr>
          <w:rFonts w:ascii="Arial" w:hAnsi="Arial"/>
          <w:rtl/>
        </w:rPr>
        <w:t>רמת המשיכה של המוצר על המדף</w:t>
      </w:r>
      <w:r w:rsidRPr="002C174F">
        <w:rPr>
          <w:rFonts w:ascii="Arial" w:hAnsi="Arial"/>
        </w:rPr>
        <w:t xml:space="preserve"> (Sales Appeal).</w:t>
      </w:r>
    </w:p>
    <w:p w14:paraId="14E15287" w14:textId="77777777" w:rsidR="002C174F" w:rsidRPr="002C174F" w:rsidRDefault="002C174F" w:rsidP="002C174F">
      <w:pPr>
        <w:pStyle w:val="11"/>
        <w:numPr>
          <w:ilvl w:val="0"/>
          <w:numId w:val="20"/>
        </w:numPr>
        <w:tabs>
          <w:tab w:val="clear" w:pos="720"/>
          <w:tab w:val="num" w:pos="1080"/>
        </w:tabs>
        <w:spacing w:after="0" w:line="360" w:lineRule="auto"/>
        <w:ind w:left="1080"/>
        <w:jc w:val="both"/>
        <w:rPr>
          <w:rFonts w:ascii="Arial" w:hAnsi="Arial"/>
        </w:rPr>
      </w:pPr>
      <w:r w:rsidRPr="002C174F">
        <w:rPr>
          <w:rFonts w:ascii="Arial" w:hAnsi="Arial"/>
          <w:b/>
          <w:bCs/>
          <w:rtl/>
        </w:rPr>
        <w:t>הגנה ושימור</w:t>
      </w:r>
      <w:r w:rsidRPr="002C174F">
        <w:rPr>
          <w:rFonts w:ascii="Arial" w:hAnsi="Arial"/>
          <w:b/>
          <w:bCs/>
        </w:rPr>
        <w:t xml:space="preserve">: </w:t>
      </w:r>
      <w:r w:rsidRPr="002C174F">
        <w:rPr>
          <w:rFonts w:ascii="Arial" w:hAnsi="Arial"/>
          <w:rtl/>
        </w:rPr>
        <w:t>יעילות האריזה בהגנה על התכולה</w:t>
      </w:r>
      <w:r w:rsidRPr="002C174F">
        <w:rPr>
          <w:rFonts w:ascii="Arial" w:hAnsi="Arial"/>
        </w:rPr>
        <w:t>.</w:t>
      </w:r>
    </w:p>
    <w:p w14:paraId="2327CF26" w14:textId="77777777" w:rsidR="002C174F" w:rsidRDefault="002C174F" w:rsidP="002C174F">
      <w:pPr>
        <w:pStyle w:val="11"/>
        <w:numPr>
          <w:ilvl w:val="0"/>
          <w:numId w:val="20"/>
        </w:numPr>
        <w:tabs>
          <w:tab w:val="clear" w:pos="720"/>
          <w:tab w:val="num" w:pos="1080"/>
        </w:tabs>
        <w:spacing w:after="0" w:line="360" w:lineRule="auto"/>
        <w:ind w:left="1080"/>
        <w:jc w:val="both"/>
        <w:rPr>
          <w:rFonts w:ascii="Arial" w:hAnsi="Arial"/>
        </w:rPr>
      </w:pPr>
      <w:r w:rsidRPr="002C174F">
        <w:rPr>
          <w:rFonts w:ascii="Arial" w:hAnsi="Arial"/>
          <w:b/>
          <w:bCs/>
          <w:rtl/>
        </w:rPr>
        <w:t>נוחות שימוש</w:t>
      </w:r>
      <w:r w:rsidRPr="002C174F">
        <w:rPr>
          <w:rFonts w:ascii="Arial" w:hAnsi="Arial"/>
          <w:b/>
          <w:bCs/>
        </w:rPr>
        <w:t xml:space="preserve">: </w:t>
      </w:r>
      <w:r w:rsidRPr="002C174F">
        <w:rPr>
          <w:rFonts w:ascii="Arial" w:hAnsi="Arial"/>
          <w:rtl/>
        </w:rPr>
        <w:t>הנדסת אנוש בתהליכי מילוי, סגירה, פתיחה וסגירה חוזרת</w:t>
      </w:r>
      <w:r w:rsidRPr="002C174F">
        <w:rPr>
          <w:rFonts w:ascii="Arial" w:hAnsi="Arial"/>
        </w:rPr>
        <w:t>.</w:t>
      </w:r>
    </w:p>
    <w:p w14:paraId="4942B0EE" w14:textId="77777777" w:rsidR="002C174F" w:rsidRPr="002C174F" w:rsidRDefault="002C174F" w:rsidP="002C174F">
      <w:pPr>
        <w:pStyle w:val="11"/>
        <w:numPr>
          <w:ilvl w:val="0"/>
          <w:numId w:val="20"/>
        </w:numPr>
        <w:tabs>
          <w:tab w:val="clear" w:pos="720"/>
          <w:tab w:val="num" w:pos="1080"/>
        </w:tabs>
        <w:spacing w:after="0" w:line="360" w:lineRule="auto"/>
        <w:ind w:left="1080"/>
        <w:jc w:val="both"/>
        <w:rPr>
          <w:rFonts w:ascii="Arial" w:hAnsi="Arial"/>
        </w:rPr>
      </w:pPr>
      <w:r w:rsidRPr="002C174F">
        <w:rPr>
          <w:rFonts w:ascii="Arial" w:hAnsi="Arial"/>
          <w:b/>
          <w:bCs/>
          <w:rtl/>
        </w:rPr>
        <w:t>איכות וכלכליות</w:t>
      </w:r>
      <w:r w:rsidRPr="002C174F">
        <w:rPr>
          <w:rFonts w:ascii="Arial" w:hAnsi="Arial"/>
          <w:b/>
          <w:bCs/>
        </w:rPr>
        <w:t xml:space="preserve">: </w:t>
      </w:r>
      <w:r w:rsidRPr="002C174F">
        <w:rPr>
          <w:rFonts w:ascii="Arial" w:hAnsi="Arial"/>
          <w:rtl/>
        </w:rPr>
        <w:t>איכות ביצוע, יעילות עלויות וצמצום הוצאות</w:t>
      </w:r>
      <w:r w:rsidRPr="002C174F">
        <w:rPr>
          <w:rFonts w:ascii="Arial" w:hAnsi="Arial"/>
        </w:rPr>
        <w:t>.</w:t>
      </w:r>
    </w:p>
    <w:p w14:paraId="2D724771" w14:textId="77777777" w:rsidR="00B97CE0" w:rsidRDefault="00B97CE0" w:rsidP="00B97CE0">
      <w:pPr>
        <w:pStyle w:val="11"/>
        <w:tabs>
          <w:tab w:val="num" w:pos="1080"/>
        </w:tabs>
        <w:spacing w:after="0" w:line="360" w:lineRule="auto"/>
        <w:ind w:left="1080"/>
        <w:jc w:val="both"/>
        <w:rPr>
          <w:rFonts w:ascii="Arial" w:hAnsi="Arial"/>
          <w:b/>
          <w:bCs/>
        </w:rPr>
      </w:pPr>
    </w:p>
    <w:p w14:paraId="1E8A8948" w14:textId="00D6045E" w:rsidR="002C174F" w:rsidRDefault="002C174F" w:rsidP="002C174F">
      <w:pPr>
        <w:pStyle w:val="11"/>
        <w:numPr>
          <w:ilvl w:val="0"/>
          <w:numId w:val="20"/>
        </w:numPr>
        <w:tabs>
          <w:tab w:val="clear" w:pos="720"/>
          <w:tab w:val="num" w:pos="1080"/>
        </w:tabs>
        <w:spacing w:after="0" w:line="360" w:lineRule="auto"/>
        <w:ind w:left="1080"/>
        <w:jc w:val="both"/>
        <w:rPr>
          <w:rFonts w:ascii="Arial" w:hAnsi="Arial"/>
          <w:b/>
          <w:bCs/>
        </w:rPr>
      </w:pPr>
      <w:r w:rsidRPr="002C174F">
        <w:rPr>
          <w:rFonts w:ascii="Arial" w:hAnsi="Arial"/>
          <w:b/>
          <w:bCs/>
          <w:rtl/>
        </w:rPr>
        <w:t>חומרים וקיימות</w:t>
      </w:r>
      <w:r w:rsidRPr="002C174F">
        <w:rPr>
          <w:rFonts w:ascii="Arial" w:hAnsi="Arial"/>
          <w:b/>
          <w:bCs/>
        </w:rPr>
        <w:t xml:space="preserve">: </w:t>
      </w:r>
      <w:r w:rsidRPr="002C174F">
        <w:rPr>
          <w:rFonts w:ascii="Arial" w:hAnsi="Arial"/>
          <w:rtl/>
        </w:rPr>
        <w:t xml:space="preserve">שימוש יעיל ונכון בחומרים, הקפדה על איכות הסביבה </w:t>
      </w:r>
      <w:proofErr w:type="spellStart"/>
      <w:r w:rsidRPr="002C174F">
        <w:rPr>
          <w:rFonts w:ascii="Arial" w:hAnsi="Arial"/>
          <w:rtl/>
        </w:rPr>
        <w:t>ומיחזור</w:t>
      </w:r>
      <w:proofErr w:type="spellEnd"/>
      <w:r w:rsidRPr="002C174F">
        <w:rPr>
          <w:rFonts w:ascii="Arial" w:hAnsi="Arial"/>
          <w:b/>
          <w:bCs/>
        </w:rPr>
        <w:t>.</w:t>
      </w:r>
    </w:p>
    <w:p w14:paraId="43C15B6F" w14:textId="77777777" w:rsidR="002C174F" w:rsidRPr="002C174F" w:rsidRDefault="002C174F" w:rsidP="002C174F">
      <w:pPr>
        <w:pStyle w:val="11"/>
        <w:numPr>
          <w:ilvl w:val="0"/>
          <w:numId w:val="20"/>
        </w:numPr>
        <w:tabs>
          <w:tab w:val="clear" w:pos="720"/>
          <w:tab w:val="num" w:pos="1080"/>
        </w:tabs>
        <w:spacing w:after="0" w:line="360" w:lineRule="auto"/>
        <w:ind w:left="1080"/>
        <w:jc w:val="both"/>
        <w:rPr>
          <w:rFonts w:ascii="Arial" w:hAnsi="Arial"/>
        </w:rPr>
      </w:pPr>
      <w:r w:rsidRPr="002C174F">
        <w:rPr>
          <w:rFonts w:ascii="Arial" w:hAnsi="Arial"/>
          <w:b/>
          <w:bCs/>
          <w:rtl/>
        </w:rPr>
        <w:t>מידע ותקינה</w:t>
      </w:r>
      <w:r w:rsidRPr="002C174F">
        <w:rPr>
          <w:rFonts w:ascii="Arial" w:hAnsi="Arial"/>
          <w:b/>
          <w:bCs/>
        </w:rPr>
        <w:t xml:space="preserve">: </w:t>
      </w:r>
      <w:r w:rsidRPr="002C174F">
        <w:rPr>
          <w:rFonts w:ascii="Arial" w:hAnsi="Arial"/>
          <w:rtl/>
        </w:rPr>
        <w:t>מתן מידע מספק לצרכן ועמידה בדרישות החוק</w:t>
      </w:r>
      <w:r w:rsidRPr="002C174F">
        <w:rPr>
          <w:rFonts w:ascii="Arial" w:hAnsi="Arial"/>
        </w:rPr>
        <w:t>.</w:t>
      </w:r>
    </w:p>
    <w:p w14:paraId="6BDD87B7" w14:textId="77777777" w:rsidR="002C174F" w:rsidRPr="002C174F" w:rsidRDefault="002C174F" w:rsidP="002C174F">
      <w:pPr>
        <w:pStyle w:val="11"/>
        <w:numPr>
          <w:ilvl w:val="0"/>
          <w:numId w:val="20"/>
        </w:numPr>
        <w:tabs>
          <w:tab w:val="clear" w:pos="720"/>
          <w:tab w:val="num" w:pos="1080"/>
        </w:tabs>
        <w:spacing w:after="0" w:line="360" w:lineRule="auto"/>
        <w:ind w:left="1080"/>
        <w:jc w:val="both"/>
        <w:rPr>
          <w:rFonts w:ascii="Arial" w:hAnsi="Arial"/>
        </w:rPr>
      </w:pPr>
      <w:r w:rsidRPr="002C174F">
        <w:rPr>
          <w:rFonts w:ascii="Arial" w:hAnsi="Arial"/>
          <w:b/>
          <w:bCs/>
          <w:rtl/>
        </w:rPr>
        <w:t>התאמה לוגיסטית</w:t>
      </w:r>
      <w:r w:rsidRPr="002C174F">
        <w:rPr>
          <w:rFonts w:ascii="Arial" w:hAnsi="Arial"/>
          <w:b/>
          <w:bCs/>
        </w:rPr>
        <w:t xml:space="preserve">: </w:t>
      </w:r>
      <w:r w:rsidRPr="002C174F">
        <w:rPr>
          <w:rFonts w:ascii="Arial" w:hAnsi="Arial"/>
          <w:rtl/>
        </w:rPr>
        <w:t>עמידות ותקינות למשלוח (יבשה, ים ואוויר) והתאמה לתנאים מקומיים</w:t>
      </w:r>
      <w:r w:rsidRPr="002C174F">
        <w:rPr>
          <w:rFonts w:ascii="Arial" w:hAnsi="Arial"/>
        </w:rPr>
        <w:t>.</w:t>
      </w:r>
    </w:p>
    <w:p w14:paraId="2CAC61E1" w14:textId="0FA9C6DD" w:rsidR="002C174F" w:rsidRPr="002C174F" w:rsidRDefault="002C174F" w:rsidP="002C174F">
      <w:pPr>
        <w:pStyle w:val="11"/>
        <w:spacing w:after="0" w:line="360" w:lineRule="auto"/>
        <w:ind w:left="720"/>
        <w:jc w:val="both"/>
        <w:rPr>
          <w:rFonts w:ascii="Arial" w:hAnsi="Arial"/>
          <w:b/>
          <w:bCs/>
        </w:rPr>
      </w:pPr>
      <w:r w:rsidRPr="002C174F">
        <w:rPr>
          <w:rFonts w:ascii="Arial" w:hAnsi="Arial"/>
          <w:b/>
          <w:bCs/>
          <w:i/>
          <w:iCs/>
          <w:rtl/>
        </w:rPr>
        <w:t>החלטת חבר השופטים סופית ואינה ניתנת לערעור</w:t>
      </w:r>
      <w:r w:rsidRPr="002C174F">
        <w:rPr>
          <w:rFonts w:ascii="Arial" w:hAnsi="Arial"/>
          <w:b/>
          <w:bCs/>
          <w:i/>
          <w:iCs/>
        </w:rPr>
        <w:t>.</w:t>
      </w:r>
    </w:p>
    <w:p w14:paraId="6C33CBE1" w14:textId="61C23078" w:rsidR="002C174F" w:rsidRPr="002C174F" w:rsidRDefault="002C174F" w:rsidP="002C174F">
      <w:pPr>
        <w:pStyle w:val="11"/>
        <w:numPr>
          <w:ilvl w:val="0"/>
          <w:numId w:val="10"/>
        </w:numPr>
        <w:spacing w:after="0" w:line="360" w:lineRule="auto"/>
        <w:jc w:val="both"/>
        <w:rPr>
          <w:rFonts w:ascii="Arial" w:hAnsi="Arial"/>
          <w:b/>
          <w:bCs/>
        </w:rPr>
      </w:pPr>
      <w:r w:rsidRPr="002C174F">
        <w:rPr>
          <w:rFonts w:ascii="Arial" w:hAnsi="Arial"/>
          <w:b/>
          <w:bCs/>
          <w:rtl/>
        </w:rPr>
        <w:t>פרסים והזדמנויות</w:t>
      </w:r>
    </w:p>
    <w:p w14:paraId="1A215A19" w14:textId="77777777" w:rsidR="002C174F" w:rsidRPr="002C174F" w:rsidRDefault="002C174F" w:rsidP="002C174F">
      <w:pPr>
        <w:pStyle w:val="11"/>
        <w:numPr>
          <w:ilvl w:val="0"/>
          <w:numId w:val="21"/>
        </w:numPr>
        <w:spacing w:after="0" w:line="360" w:lineRule="auto"/>
        <w:jc w:val="both"/>
        <w:rPr>
          <w:rFonts w:ascii="Arial" w:hAnsi="Arial"/>
        </w:rPr>
      </w:pPr>
      <w:r w:rsidRPr="002C174F">
        <w:rPr>
          <w:rFonts w:ascii="Arial" w:hAnsi="Arial"/>
          <w:b/>
          <w:bCs/>
          <w:rtl/>
        </w:rPr>
        <w:t>דירוג כללי</w:t>
      </w:r>
      <w:r w:rsidRPr="002C174F">
        <w:rPr>
          <w:rFonts w:ascii="Arial" w:hAnsi="Arial"/>
          <w:b/>
          <w:bCs/>
        </w:rPr>
        <w:t xml:space="preserve">: </w:t>
      </w:r>
      <w:r w:rsidRPr="002C174F">
        <w:rPr>
          <w:rFonts w:ascii="Arial" w:hAnsi="Arial"/>
          <w:rtl/>
        </w:rPr>
        <w:t>פרסים יוענקו לשלושת המקומות הראשונים בתחרות</w:t>
      </w:r>
      <w:r w:rsidRPr="002C174F">
        <w:rPr>
          <w:rFonts w:ascii="Arial" w:hAnsi="Arial"/>
        </w:rPr>
        <w:t>.</w:t>
      </w:r>
    </w:p>
    <w:p w14:paraId="0C8A1F2B" w14:textId="77777777" w:rsidR="002C174F" w:rsidRPr="002C174F" w:rsidRDefault="002C174F" w:rsidP="002C174F">
      <w:pPr>
        <w:pStyle w:val="11"/>
        <w:numPr>
          <w:ilvl w:val="0"/>
          <w:numId w:val="21"/>
        </w:numPr>
        <w:spacing w:after="0" w:line="360" w:lineRule="auto"/>
        <w:jc w:val="both"/>
        <w:rPr>
          <w:rFonts w:ascii="Arial" w:hAnsi="Arial"/>
          <w:b/>
          <w:bCs/>
        </w:rPr>
      </w:pPr>
      <w:r w:rsidRPr="002C174F">
        <w:rPr>
          <w:rFonts w:ascii="Arial" w:hAnsi="Arial"/>
          <w:b/>
          <w:bCs/>
          <w:rtl/>
        </w:rPr>
        <w:t>קטגוריות</w:t>
      </w:r>
      <w:r w:rsidRPr="002C174F">
        <w:rPr>
          <w:rFonts w:ascii="Arial" w:hAnsi="Arial"/>
          <w:b/>
          <w:bCs/>
        </w:rPr>
        <w:t xml:space="preserve">: </w:t>
      </w:r>
      <w:r w:rsidRPr="002C174F">
        <w:rPr>
          <w:rFonts w:ascii="Arial" w:hAnsi="Arial"/>
          <w:rtl/>
        </w:rPr>
        <w:t>בכל קטגוריה בה יוגשו לפחות שני מוצרים, תוענק תעודת זכייה למוצר בעל הניקוד הגבוה ביותר</w:t>
      </w:r>
      <w:r w:rsidRPr="002C174F">
        <w:rPr>
          <w:rFonts w:ascii="Arial" w:hAnsi="Arial"/>
          <w:b/>
          <w:bCs/>
        </w:rPr>
        <w:t>.</w:t>
      </w:r>
    </w:p>
    <w:p w14:paraId="29DA5CEF" w14:textId="77777777" w:rsidR="002C174F" w:rsidRPr="002C174F" w:rsidRDefault="002C174F" w:rsidP="002C174F">
      <w:pPr>
        <w:pStyle w:val="11"/>
        <w:numPr>
          <w:ilvl w:val="0"/>
          <w:numId w:val="21"/>
        </w:numPr>
        <w:spacing w:after="0" w:line="360" w:lineRule="auto"/>
        <w:jc w:val="both"/>
        <w:rPr>
          <w:rFonts w:ascii="Arial" w:hAnsi="Arial"/>
        </w:rPr>
      </w:pPr>
      <w:r w:rsidRPr="002C174F">
        <w:rPr>
          <w:rFonts w:ascii="Arial" w:hAnsi="Arial"/>
          <w:b/>
          <w:bCs/>
          <w:rtl/>
        </w:rPr>
        <w:t>פרס היו"ר</w:t>
      </w:r>
      <w:r w:rsidRPr="002C174F">
        <w:rPr>
          <w:rFonts w:ascii="Arial" w:hAnsi="Arial"/>
          <w:b/>
          <w:bCs/>
        </w:rPr>
        <w:t xml:space="preserve">: </w:t>
      </w:r>
      <w:r w:rsidRPr="002C174F">
        <w:rPr>
          <w:rFonts w:ascii="Arial" w:hAnsi="Arial"/>
          <w:rtl/>
        </w:rPr>
        <w:t>יו"ר מכון האריזה רשאי להעניק פרס מיוחד לעד שני מוצרים המפגינים מאפיינים יוצאי דופן</w:t>
      </w:r>
      <w:r w:rsidRPr="002C174F">
        <w:rPr>
          <w:rFonts w:ascii="Arial" w:hAnsi="Arial"/>
        </w:rPr>
        <w:t>.</w:t>
      </w:r>
    </w:p>
    <w:p w14:paraId="392C0C06" w14:textId="77777777" w:rsidR="002C174F" w:rsidRPr="002C174F" w:rsidRDefault="002C174F" w:rsidP="002C174F">
      <w:pPr>
        <w:pStyle w:val="11"/>
        <w:rPr>
          <w:rFonts w:ascii="Arial" w:hAnsi="Arial"/>
          <w:b/>
          <w:bCs/>
          <w:rtl/>
        </w:rPr>
      </w:pPr>
    </w:p>
    <w:p w14:paraId="5970C473" w14:textId="77777777" w:rsidR="00D26D98" w:rsidRPr="00D26D98" w:rsidRDefault="00D26D98" w:rsidP="00D26D98">
      <w:pPr>
        <w:pStyle w:val="11"/>
        <w:spacing w:after="0" w:line="360" w:lineRule="auto"/>
        <w:jc w:val="both"/>
        <w:rPr>
          <w:rFonts w:ascii="Arial" w:hAnsi="Arial"/>
          <w:b/>
          <w:bCs/>
          <w:rtl/>
        </w:rPr>
      </w:pPr>
      <w:r w:rsidRPr="00D26D98">
        <w:rPr>
          <w:rFonts w:ascii="Arial" w:hAnsi="Arial"/>
          <w:b/>
          <w:bCs/>
          <w:rtl/>
        </w:rPr>
        <w:t>ייצוג בינלאומי:</w:t>
      </w:r>
    </w:p>
    <w:p w14:paraId="562D4844" w14:textId="77777777" w:rsidR="00D26D98" w:rsidRPr="00D26D98" w:rsidRDefault="00D26D98" w:rsidP="00D26D98">
      <w:pPr>
        <w:pStyle w:val="11"/>
        <w:spacing w:after="0" w:line="360" w:lineRule="auto"/>
        <w:jc w:val="both"/>
        <w:rPr>
          <w:rFonts w:ascii="Arial" w:hAnsi="Arial"/>
          <w:rtl/>
        </w:rPr>
      </w:pPr>
      <w:r w:rsidRPr="00D26D98">
        <w:rPr>
          <w:rFonts w:ascii="Arial" w:hAnsi="Arial"/>
          <w:rtl/>
        </w:rPr>
        <w:t>הזוכים בתחרות יהיו זכאים להגיש מועמדות ולהשתתף בתחרות האריזות הבינלאומית “</w:t>
      </w:r>
      <w:r w:rsidRPr="00D26D98">
        <w:rPr>
          <w:rFonts w:ascii="Arial" w:hAnsi="Arial"/>
        </w:rPr>
        <w:t>WORLDSTAR</w:t>
      </w:r>
      <w:r w:rsidRPr="00D26D98">
        <w:rPr>
          <w:rFonts w:ascii="Arial" w:hAnsi="Arial"/>
          <w:rtl/>
        </w:rPr>
        <w:t xml:space="preserve">” של ארגון </w:t>
      </w:r>
      <w:r w:rsidRPr="00D26D98">
        <w:rPr>
          <w:rFonts w:ascii="Arial" w:hAnsi="Arial"/>
        </w:rPr>
        <w:t>World Packaging Organisation</w:t>
      </w:r>
      <w:r w:rsidRPr="00D26D98">
        <w:rPr>
          <w:rFonts w:ascii="Arial" w:hAnsi="Arial"/>
          <w:rtl/>
        </w:rPr>
        <w:t>.</w:t>
      </w:r>
    </w:p>
    <w:p w14:paraId="223A4666" w14:textId="61B015E5" w:rsidR="00D26D98" w:rsidRPr="00D26D98" w:rsidRDefault="00D26D98" w:rsidP="00D26D98">
      <w:pPr>
        <w:pStyle w:val="11"/>
        <w:spacing w:after="0" w:line="360" w:lineRule="auto"/>
        <w:rPr>
          <w:rFonts w:ascii="Arial" w:hAnsi="Arial"/>
          <w:rtl/>
        </w:rPr>
      </w:pPr>
      <w:r w:rsidRPr="00D26D98">
        <w:rPr>
          <w:rFonts w:ascii="Arial" w:hAnsi="Arial"/>
          <w:rtl/>
        </w:rPr>
        <w:t xml:space="preserve">את המועמדות לתחרות הבינלאומית ניתן להגיש במהלך השנה שבה התקיימה התחרות המקומית או בשנה העוקבת לה. </w:t>
      </w:r>
      <w:r>
        <w:rPr>
          <w:rFonts w:ascii="Arial" w:hAnsi="Arial"/>
          <w:rtl/>
        </w:rPr>
        <w:br/>
      </w:r>
      <w:r w:rsidRPr="00D26D98">
        <w:rPr>
          <w:rFonts w:ascii="Arial" w:hAnsi="Arial"/>
          <w:rtl/>
        </w:rPr>
        <w:t>המכון הישראלי לאריזה יסייע בתהליך ההתקשרות מול התחרות הבינלאומית, אולם הוצאות ההשתתפות ב-“</w:t>
      </w:r>
      <w:r w:rsidRPr="00D26D98">
        <w:rPr>
          <w:rFonts w:ascii="Arial" w:hAnsi="Arial"/>
        </w:rPr>
        <w:t>WORLDSTAR</w:t>
      </w:r>
      <w:r w:rsidRPr="00D26D98">
        <w:rPr>
          <w:rFonts w:ascii="Arial" w:hAnsi="Arial"/>
          <w:rtl/>
        </w:rPr>
        <w:t>” יחולו על המשת</w:t>
      </w:r>
    </w:p>
    <w:p w14:paraId="30AB8DE6" w14:textId="77777777" w:rsidR="00D26D98" w:rsidRPr="00D26D98" w:rsidRDefault="00D26D98" w:rsidP="00D26D98">
      <w:pPr>
        <w:pStyle w:val="11"/>
        <w:spacing w:after="0" w:line="360" w:lineRule="auto"/>
        <w:rPr>
          <w:rFonts w:ascii="Arial" w:hAnsi="Arial"/>
          <w:rtl/>
        </w:rPr>
      </w:pPr>
    </w:p>
    <w:p w14:paraId="30D48763" w14:textId="77777777" w:rsidR="00F45C77" w:rsidRPr="00AD6806" w:rsidRDefault="00F45C77" w:rsidP="00F45C77">
      <w:pPr>
        <w:pStyle w:val="11"/>
        <w:spacing w:after="0" w:line="360" w:lineRule="auto"/>
        <w:jc w:val="both"/>
        <w:rPr>
          <w:rFonts w:asciiTheme="minorBidi" w:hAnsiTheme="minorBidi"/>
        </w:rPr>
      </w:pPr>
    </w:p>
    <w:p w14:paraId="645ABCE6" w14:textId="77777777" w:rsidR="00F45C77" w:rsidRDefault="00F45C77" w:rsidP="00F45C77">
      <w:pPr>
        <w:pStyle w:val="11"/>
        <w:spacing w:after="0" w:line="360" w:lineRule="auto"/>
        <w:ind w:firstLine="720"/>
        <w:jc w:val="both"/>
        <w:rPr>
          <w:rFonts w:asciiTheme="minorBidi" w:hAnsiTheme="minorBidi"/>
          <w:b/>
          <w:color w:val="17365D"/>
          <w:rtl/>
        </w:rPr>
      </w:pPr>
      <w:r w:rsidRPr="00AD6806">
        <w:rPr>
          <w:rFonts w:asciiTheme="minorBidi" w:hAnsiTheme="minorBidi"/>
        </w:rPr>
        <w:t xml:space="preserve"> </w:t>
      </w:r>
    </w:p>
    <w:p w14:paraId="080DBEE4" w14:textId="77777777" w:rsidR="00F45C77" w:rsidRDefault="00F45C77" w:rsidP="00F45C77">
      <w:pPr>
        <w:pStyle w:val="11"/>
        <w:spacing w:after="0" w:line="360" w:lineRule="auto"/>
        <w:ind w:firstLine="720"/>
        <w:jc w:val="both"/>
        <w:rPr>
          <w:rFonts w:asciiTheme="minorBidi" w:hAnsiTheme="minorBidi"/>
          <w:b/>
          <w:color w:val="17365D"/>
          <w:rtl/>
        </w:rPr>
      </w:pPr>
    </w:p>
    <w:p w14:paraId="1260E38F" w14:textId="77777777" w:rsidR="00F45C77" w:rsidRDefault="00F45C77" w:rsidP="00F45C77">
      <w:pPr>
        <w:pStyle w:val="11"/>
        <w:spacing w:after="0" w:line="360" w:lineRule="auto"/>
        <w:ind w:firstLine="720"/>
        <w:jc w:val="both"/>
        <w:rPr>
          <w:rFonts w:asciiTheme="minorBidi" w:hAnsiTheme="minorBidi"/>
          <w:b/>
          <w:color w:val="17365D"/>
          <w:rtl/>
        </w:rPr>
      </w:pPr>
    </w:p>
    <w:p w14:paraId="2A06974D" w14:textId="77777777" w:rsidR="00F45C77" w:rsidRDefault="00F45C77" w:rsidP="00F45C77">
      <w:pPr>
        <w:pStyle w:val="11"/>
        <w:spacing w:after="0" w:line="360" w:lineRule="auto"/>
        <w:ind w:firstLine="720"/>
        <w:jc w:val="both"/>
        <w:rPr>
          <w:rFonts w:asciiTheme="minorBidi" w:hAnsiTheme="minorBidi"/>
          <w:b/>
          <w:color w:val="17365D"/>
          <w:rtl/>
        </w:rPr>
      </w:pPr>
    </w:p>
    <w:p w14:paraId="1B192F81" w14:textId="17B46E75" w:rsidR="00F45C77" w:rsidRPr="00AD6806" w:rsidRDefault="00AA666C" w:rsidP="00F45C77">
      <w:pPr>
        <w:pStyle w:val="11"/>
        <w:spacing w:after="0" w:line="240" w:lineRule="auto"/>
        <w:jc w:val="center"/>
        <w:rPr>
          <w:rFonts w:asciiTheme="minorBidi" w:hAnsiTheme="minorBidi"/>
          <w:bCs/>
          <w:color w:val="000000" w:themeColor="text1"/>
          <w:sz w:val="24"/>
          <w:szCs w:val="24"/>
          <w:u w:val="single"/>
        </w:rPr>
      </w:pPr>
      <w:r>
        <w:rPr>
          <w:rFonts w:asciiTheme="minorBidi" w:hAnsiTheme="minorBidi"/>
          <w:bCs/>
          <w:color w:val="000000" w:themeColor="text1"/>
          <w:sz w:val="24"/>
          <w:szCs w:val="24"/>
          <w:rtl/>
        </w:rPr>
        <w:br/>
      </w:r>
      <w:r w:rsidR="00F45C77" w:rsidRPr="00AD6806">
        <w:rPr>
          <w:rFonts w:asciiTheme="minorBidi" w:hAnsiTheme="minorBidi"/>
          <w:bCs/>
          <w:color w:val="000000" w:themeColor="text1"/>
          <w:sz w:val="24"/>
          <w:szCs w:val="24"/>
          <w:rtl/>
        </w:rPr>
        <w:t xml:space="preserve">תקנון שיפוט </w:t>
      </w:r>
      <w:r w:rsidR="00F45C77" w:rsidRPr="00AD6806">
        <w:rPr>
          <w:rFonts w:asciiTheme="minorBidi" w:hAnsiTheme="minorBidi"/>
          <w:bCs/>
          <w:color w:val="000000" w:themeColor="text1"/>
          <w:sz w:val="24"/>
          <w:szCs w:val="24"/>
          <w:u w:val="single"/>
          <w:rtl/>
        </w:rPr>
        <w:br/>
        <w:t xml:space="preserve">לתחרות "כוכב ישראל </w:t>
      </w:r>
      <w:r w:rsidR="00B16B3D">
        <w:rPr>
          <w:rFonts w:asciiTheme="minorBidi" w:hAnsiTheme="minorBidi" w:hint="cs"/>
          <w:bCs/>
          <w:color w:val="000000" w:themeColor="text1"/>
          <w:sz w:val="24"/>
          <w:szCs w:val="24"/>
          <w:u w:val="single"/>
          <w:rtl/>
        </w:rPr>
        <w:t>2027</w:t>
      </w:r>
      <w:r w:rsidR="00F45C77" w:rsidRPr="00AD6806">
        <w:rPr>
          <w:rFonts w:asciiTheme="minorBidi" w:hAnsiTheme="minorBidi"/>
          <w:bCs/>
          <w:color w:val="000000" w:themeColor="text1"/>
          <w:sz w:val="24"/>
          <w:szCs w:val="24"/>
          <w:u w:val="single"/>
          <w:rtl/>
        </w:rPr>
        <w:t>"</w:t>
      </w:r>
    </w:p>
    <w:p w14:paraId="30402215" w14:textId="77777777" w:rsidR="00F45C77" w:rsidRPr="00AD6806" w:rsidRDefault="00F45C77" w:rsidP="00F45C77">
      <w:pPr>
        <w:pStyle w:val="11"/>
        <w:spacing w:after="0" w:line="240" w:lineRule="auto"/>
        <w:jc w:val="both"/>
        <w:rPr>
          <w:rFonts w:asciiTheme="minorBidi" w:hAnsiTheme="minorBidi"/>
          <w:b/>
          <w:color w:val="17365D"/>
          <w:u w:val="single"/>
        </w:rPr>
      </w:pPr>
    </w:p>
    <w:p w14:paraId="27685EA4"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חבר השופטים לתחרות יורכב מקרב אנשי מקצוע ומומחים בענף האריזה על מרכיביו, אנשי אקדמיה, יצרנים, משתמשי אריזות, מומחי שיווק, מומחי תעשיה ומעצבים, מתוך מאגר מועמדים לשיפוט הנמצא במכון.</w:t>
      </w:r>
    </w:p>
    <w:p w14:paraId="6A037957"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רשימה שמית של  השופטים תוכן ע"י הנהלת המכון על פי שיקולים מקצועיים מחד ועל פי אובייקטיביות השופטים מאידך.</w:t>
      </w:r>
    </w:p>
    <w:p w14:paraId="2252EE8D"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הנהלת המכון תבחר יו"ר מבין חבר השופטים, היו"ר יבהיר לחברים את כללי התחרות, ינהל את מהלך התחרות, וינסח את תוצאותיה.</w:t>
      </w:r>
    </w:p>
    <w:p w14:paraId="629658EF" w14:textId="77777777" w:rsidR="00F45C77" w:rsidRPr="00AD6806" w:rsidRDefault="00F45C77" w:rsidP="00F45C77">
      <w:pPr>
        <w:pStyle w:val="11"/>
        <w:spacing w:after="0" w:line="360" w:lineRule="auto"/>
        <w:ind w:firstLine="720"/>
        <w:jc w:val="both"/>
        <w:rPr>
          <w:rFonts w:asciiTheme="minorBidi" w:hAnsiTheme="minorBidi"/>
        </w:rPr>
      </w:pPr>
      <w:r w:rsidRPr="00AD6806">
        <w:rPr>
          <w:rFonts w:asciiTheme="minorBidi" w:hAnsiTheme="minorBidi"/>
          <w:rtl/>
        </w:rPr>
        <w:t>על מנת להבטיח שיפוט אובייקטיבי והוגן, ינקטו הצעדים הבאים:</w:t>
      </w:r>
    </w:p>
    <w:p w14:paraId="3CDEAE21" w14:textId="77777777" w:rsidR="00F45C77" w:rsidRPr="00AD6806" w:rsidRDefault="00F45C77" w:rsidP="00F45C77">
      <w:pPr>
        <w:pStyle w:val="11"/>
        <w:numPr>
          <w:ilvl w:val="1"/>
          <w:numId w:val="2"/>
        </w:numPr>
        <w:spacing w:after="0" w:line="360" w:lineRule="auto"/>
        <w:ind w:left="1218" w:hanging="567"/>
        <w:jc w:val="both"/>
        <w:rPr>
          <w:rFonts w:asciiTheme="minorBidi" w:hAnsiTheme="minorBidi"/>
        </w:rPr>
      </w:pPr>
      <w:r w:rsidRPr="00AD6806">
        <w:rPr>
          <w:rFonts w:asciiTheme="minorBidi" w:hAnsiTheme="minorBidi"/>
          <w:rtl/>
        </w:rPr>
        <w:t>השופטים ידרשו להצהיר כי בתהליך השיפוט ישתמשו אך ורק בקריטריונים אובייקטיביים ולא יונחו על ידי שיקולים זרים.</w:t>
      </w:r>
    </w:p>
    <w:p w14:paraId="45CAF1A5" w14:textId="77777777" w:rsidR="00F45C77" w:rsidRDefault="00F45C77" w:rsidP="00F45C77">
      <w:pPr>
        <w:pStyle w:val="11"/>
        <w:numPr>
          <w:ilvl w:val="1"/>
          <w:numId w:val="2"/>
        </w:numPr>
        <w:spacing w:after="0" w:line="360" w:lineRule="auto"/>
        <w:ind w:left="1218" w:hanging="567"/>
        <w:jc w:val="both"/>
        <w:rPr>
          <w:rFonts w:asciiTheme="minorBidi" w:hAnsiTheme="minorBidi"/>
        </w:rPr>
      </w:pPr>
      <w:r w:rsidRPr="00AD6806">
        <w:rPr>
          <w:rFonts w:asciiTheme="minorBidi" w:hAnsiTheme="minorBidi"/>
          <w:rtl/>
        </w:rPr>
        <w:t>היה וליו"ר או לשופט בחבר השופטים אינטרס או זיקה כל שהיא לאריזה או לאריזות המוצעות לתחרות, הוא יהיה מנוע מלהשתתף בדיון ובשיפוט לגבי אריזות אלו, ובקביעת הציון הסופי לא יילקח בחשבון קולו של שופט  זה, והשקלול יעשה בהתאם.</w:t>
      </w:r>
    </w:p>
    <w:p w14:paraId="15A50FA0"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בהחלטה ראשונית לפני תהליך השיפוט עצמו יחליט חבר השופטים על כשירות האריזות המוגשות ויורה למזכירות להחזיר אריזות שלא עומדות בקריטריונים של כשירות להשתתפות בתחרות לבעליהן. עבור אריזות שלא נמצאו כשירות לתחרות, יוחזרו  דמי ההשתתפות בצרוף הנמקה מדוע לא שותפו בתחרות.</w:t>
      </w:r>
    </w:p>
    <w:p w14:paraId="785527F1"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 xml:space="preserve">הקריטריונים לתחרות יהיו אלה שהוגדרו ע"י המכון לקידום האריזה והעיצוב. הקריטריונים לשיפוט נשענים על אמות מידה בין-לאומיות שאומצו ע"י ה- </w:t>
      </w:r>
      <w:r w:rsidRPr="00AD6806">
        <w:rPr>
          <w:rFonts w:asciiTheme="minorBidi" w:hAnsiTheme="minorBidi"/>
        </w:rPr>
        <w:t>W.P.O</w:t>
      </w:r>
      <w:r w:rsidRPr="00AD6806">
        <w:rPr>
          <w:rFonts w:asciiTheme="minorBidi" w:hAnsiTheme="minorBidi"/>
          <w:rtl/>
        </w:rPr>
        <w:t>.</w:t>
      </w:r>
    </w:p>
    <w:p w14:paraId="75EA38F1"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לכל קריטריון יהיה משקל יחסי והתוצאה הסופית תהיה שקלול הניקוד של כל הקריטריונים.</w:t>
      </w:r>
    </w:p>
    <w:p w14:paraId="2B9B738B" w14:textId="358ED3AE" w:rsidR="00FE7B9B" w:rsidRPr="00F45C77" w:rsidRDefault="00F45C77" w:rsidP="00F45C77">
      <w:pPr>
        <w:pStyle w:val="11"/>
        <w:numPr>
          <w:ilvl w:val="0"/>
          <w:numId w:val="2"/>
        </w:numPr>
        <w:spacing w:after="0" w:line="360" w:lineRule="auto"/>
        <w:ind w:hanging="360"/>
        <w:jc w:val="both"/>
      </w:pPr>
      <w:r w:rsidRPr="00F45C77">
        <w:rPr>
          <w:rFonts w:asciiTheme="minorBidi" w:hAnsiTheme="minorBidi"/>
          <w:rtl/>
        </w:rPr>
        <w:t>החלטות חבר השופטים תהיינה סופיות ולא ניתנות לערעור.</w:t>
      </w:r>
    </w:p>
    <w:sectPr w:rsidR="00FE7B9B" w:rsidRPr="00F45C77" w:rsidSect="00F45C77">
      <w:headerReference w:type="default" r:id="rId11"/>
      <w:footerReference w:type="default" r:id="rId12"/>
      <w:pgSz w:w="11906" w:h="16838"/>
      <w:pgMar w:top="1440" w:right="1800" w:bottom="1440" w:left="1800" w:header="124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FE4B" w14:textId="77777777" w:rsidR="00F849CD" w:rsidRDefault="00F849CD">
      <w:pPr>
        <w:spacing w:after="0" w:line="240" w:lineRule="auto"/>
      </w:pPr>
      <w:r>
        <w:separator/>
      </w:r>
    </w:p>
  </w:endnote>
  <w:endnote w:type="continuationSeparator" w:id="0">
    <w:p w14:paraId="19849800" w14:textId="77777777" w:rsidR="00F849CD" w:rsidRDefault="00F8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DA42" w14:textId="77777777" w:rsidR="00B168E1" w:rsidRDefault="00B168E1">
    <w:pPr>
      <w:pStyle w:val="af0"/>
      <w:rPr>
        <w:rtl/>
      </w:rPr>
    </w:pPr>
  </w:p>
  <w:p w14:paraId="57AE06D1" w14:textId="77777777" w:rsidR="00B168E1" w:rsidRPr="00F824CB" w:rsidRDefault="00B168E1" w:rsidP="004D60AA">
    <w:pPr>
      <w:pStyle w:val="af0"/>
    </w:pPr>
    <w:r w:rsidRPr="00F824CB">
      <w:t>_________________________________________________________________</w:t>
    </w:r>
  </w:p>
  <w:p w14:paraId="4A486F0B" w14:textId="77777777" w:rsidR="00B168E1" w:rsidRPr="00F824CB" w:rsidRDefault="00B168E1" w:rsidP="00F824CB">
    <w:pPr>
      <w:pStyle w:val="af0"/>
      <w:jc w:val="center"/>
    </w:pPr>
    <w:r w:rsidRPr="00F824CB">
      <w:rPr>
        <w:bCs/>
        <w:rtl/>
      </w:rPr>
      <w:t>המכון הישראלי לאריזה</w:t>
    </w:r>
    <w:r w:rsidRPr="00F824CB">
      <w:rPr>
        <w:rtl/>
      </w:rPr>
      <w:t xml:space="preserve"> רחוב המרד 29 תל אביב מ. 6812511 ת.ד. 50022</w:t>
    </w:r>
  </w:p>
  <w:p w14:paraId="57D8E125" w14:textId="77777777" w:rsidR="00B168E1" w:rsidRPr="00F824CB" w:rsidRDefault="00B168E1" w:rsidP="00F824CB">
    <w:pPr>
      <w:pStyle w:val="af0"/>
      <w:jc w:val="center"/>
      <w:rPr>
        <w:rtl/>
      </w:rPr>
    </w:pPr>
    <w:r w:rsidRPr="00F824CB">
      <w:rPr>
        <w:rtl/>
      </w:rPr>
      <w:t>טל': 03-51988</w:t>
    </w:r>
    <w:r>
      <w:rPr>
        <w:rFonts w:hint="cs"/>
        <w:rtl/>
      </w:rPr>
      <w:t>47/801</w:t>
    </w:r>
    <w:r w:rsidRPr="00F824CB">
      <w:rPr>
        <w:rtl/>
      </w:rPr>
      <w:t xml:space="preserve">  </w:t>
    </w:r>
    <w:hyperlink r:id="rId1" w:history="1">
      <w:r w:rsidRPr="00F824CB">
        <w:rPr>
          <w:rStyle w:val="Hyperlink"/>
          <w:b/>
        </w:rPr>
        <w:t>ariza@industry.org.il</w:t>
      </w:r>
    </w:hyperlink>
  </w:p>
  <w:p w14:paraId="364234B7" w14:textId="77777777" w:rsidR="00B168E1" w:rsidRPr="00F824CB" w:rsidRDefault="00B168E1" w:rsidP="00F824CB">
    <w:pPr>
      <w:pStyle w:val="af0"/>
      <w:jc w:val="center"/>
    </w:pPr>
  </w:p>
  <w:p w14:paraId="24ED1604" w14:textId="77777777" w:rsidR="00B168E1" w:rsidRPr="00F824CB" w:rsidRDefault="00B168E1" w:rsidP="00F824CB">
    <w:pPr>
      <w:pStyle w:val="af0"/>
    </w:pPr>
  </w:p>
  <w:p w14:paraId="36726082" w14:textId="77777777" w:rsidR="00B168E1" w:rsidRPr="00F824CB" w:rsidRDefault="00B168E1">
    <w:pPr>
      <w:pStyle w:val="af0"/>
      <w:rPr>
        <w:rtl/>
      </w:rPr>
    </w:pPr>
  </w:p>
  <w:p w14:paraId="5CED38E3" w14:textId="77777777" w:rsidR="00B168E1" w:rsidRPr="00F824CB" w:rsidRDefault="00B168E1">
    <w:pPr>
      <w:pStyle w:val="af0"/>
      <w:rPr>
        <w:rtl/>
      </w:rPr>
    </w:pPr>
  </w:p>
  <w:p w14:paraId="13AC3841" w14:textId="77777777" w:rsidR="00B168E1" w:rsidRDefault="00B168E1">
    <w:pPr>
      <w:pStyle w:val="af0"/>
      <w:rPr>
        <w:rtl/>
      </w:rPr>
    </w:pPr>
  </w:p>
  <w:p w14:paraId="50F6DCA5" w14:textId="77777777" w:rsidR="00B168E1" w:rsidRDefault="00B168E1">
    <w:pPr>
      <w:pStyle w:val="af0"/>
      <w:rPr>
        <w:rtl/>
      </w:rPr>
    </w:pPr>
  </w:p>
  <w:p w14:paraId="297B8746" w14:textId="77777777" w:rsidR="00B168E1" w:rsidRDefault="00B168E1">
    <w:pPr>
      <w:pStyle w:val="af0"/>
      <w:rPr>
        <w:rtl/>
      </w:rPr>
    </w:pPr>
  </w:p>
  <w:p w14:paraId="03016066" w14:textId="77777777" w:rsidR="00B168E1" w:rsidRDefault="00B168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A59C" w14:textId="77777777" w:rsidR="00F849CD" w:rsidRDefault="00F849CD">
      <w:pPr>
        <w:spacing w:after="0" w:line="240" w:lineRule="auto"/>
      </w:pPr>
      <w:r>
        <w:separator/>
      </w:r>
    </w:p>
  </w:footnote>
  <w:footnote w:type="continuationSeparator" w:id="0">
    <w:p w14:paraId="04AEE4D1" w14:textId="77777777" w:rsidR="00F849CD" w:rsidRDefault="00F8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424C" w14:textId="77777777" w:rsidR="00B168E1" w:rsidRDefault="00B168E1" w:rsidP="00A96EE2">
    <w:pPr>
      <w:pStyle w:val="ae"/>
      <w:tabs>
        <w:tab w:val="center" w:pos="3911"/>
        <w:tab w:val="left" w:pos="6476"/>
      </w:tabs>
      <w:ind w:left="-483"/>
      <w:rPr>
        <w:rFonts w:ascii="Times New Roman" w:hAnsi="Times New Roman" w:cs="Times New Roman"/>
        <w:b/>
        <w:bCs/>
        <w:noProof/>
        <w:sz w:val="40"/>
        <w:szCs w:val="40"/>
        <w:rtl/>
      </w:rPr>
    </w:pPr>
    <w:r>
      <w:rPr>
        <w:rFonts w:ascii="Times New Roman" w:hAnsi="Times New Roman" w:cs="Times New Roman"/>
        <w:b/>
        <w:bCs/>
        <w:noProof/>
        <w:sz w:val="40"/>
        <w:szCs w:val="40"/>
        <w:rtl/>
        <w:lang w:val="he-IL"/>
      </w:rPr>
      <w:drawing>
        <wp:anchor distT="0" distB="0" distL="114300" distR="114300" simplePos="0" relativeHeight="251662336" behindDoc="0" locked="0" layoutInCell="1" allowOverlap="1" wp14:anchorId="1D124ECA" wp14:editId="626550E1">
          <wp:simplePos x="0" y="0"/>
          <wp:positionH relativeFrom="margin">
            <wp:posOffset>-142875</wp:posOffset>
          </wp:positionH>
          <wp:positionV relativeFrom="paragraph">
            <wp:posOffset>-791845</wp:posOffset>
          </wp:positionV>
          <wp:extent cx="2642577" cy="1866583"/>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2642577" cy="1866583"/>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0288" behindDoc="0" locked="0" layoutInCell="1" allowOverlap="1" wp14:anchorId="63DCBC1A" wp14:editId="26290EA8">
              <wp:simplePos x="0" y="0"/>
              <wp:positionH relativeFrom="column">
                <wp:posOffset>161925</wp:posOffset>
              </wp:positionH>
              <wp:positionV relativeFrom="paragraph">
                <wp:posOffset>-323850</wp:posOffset>
              </wp:positionV>
              <wp:extent cx="9525" cy="961390"/>
              <wp:effectExtent l="9525" t="10795" r="9525"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61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98FAD" id="_x0000_t32" coordsize="21600,21600" o:spt="32" o:oned="t" path="m,l21600,21600e" filled="f">
              <v:path arrowok="t" fillok="f" o:connecttype="none"/>
              <o:lock v:ext="edit" shapetype="t"/>
            </v:shapetype>
            <v:shape id="AutoShape 6" o:spid="_x0000_s1026" type="#_x0000_t32" style="position:absolute;left:0;text-align:left;margin-left:12.75pt;margin-top:-25.5pt;width:.75pt;height:7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"/>
          </w:pict>
        </mc:Fallback>
      </mc:AlternateContent>
    </w:r>
    <w:r>
      <w:rPr>
        <w:rFonts w:ascii="Times New Roman" w:hAnsi="Times New Roman" w:cs="Times New Roman"/>
        <w:b/>
        <w:bCs/>
        <w:noProof/>
        <w:sz w:val="40"/>
        <w:szCs w:val="40"/>
        <w:rtl/>
      </w:rPr>
      <w:tab/>
    </w:r>
    <w:r>
      <w:rPr>
        <w:rFonts w:ascii="Times New Roman" w:hAnsi="Times New Roman" w:cs="Times New Roman"/>
        <w:b/>
        <w:bCs/>
        <w:noProof/>
        <w:sz w:val="48"/>
        <w:szCs w:val="48"/>
        <w:rtl/>
        <w:lang w:val="he-IL"/>
      </w:rPr>
      <w:drawing>
        <wp:anchor distT="0" distB="0" distL="114300" distR="114300" simplePos="0" relativeHeight="251661312" behindDoc="1" locked="0" layoutInCell="1" allowOverlap="1" wp14:anchorId="10241B60" wp14:editId="543AEB45">
          <wp:simplePos x="0" y="0"/>
          <wp:positionH relativeFrom="column">
            <wp:posOffset>3992880</wp:posOffset>
          </wp:positionH>
          <wp:positionV relativeFrom="paragraph">
            <wp:posOffset>-327025</wp:posOffset>
          </wp:positionV>
          <wp:extent cx="2214818" cy="1070610"/>
          <wp:effectExtent l="0" t="0" r="0" b="0"/>
          <wp:wrapNone/>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pic:nvPicPr>
                <pic:blipFill>
                  <a:blip r:embed="rId2">
                    <a:extLst>
                      <a:ext uri="{28A0092B-C50C-407E-A947-70E740481C1C}">
                        <a14:useLocalDpi xmlns:a14="http://schemas.microsoft.com/office/drawing/2010/main" val="0"/>
                      </a:ext>
                    </a:extLst>
                  </a:blip>
                  <a:stretch>
                    <a:fillRect/>
                  </a:stretch>
                </pic:blipFill>
                <pic:spPr>
                  <a:xfrm>
                    <a:off x="0" y="0"/>
                    <a:ext cx="2235557" cy="1080635"/>
                  </a:xfrm>
                  <a:prstGeom prst="rect">
                    <a:avLst/>
                  </a:prstGeom>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9264" behindDoc="1" locked="0" layoutInCell="1" allowOverlap="1" wp14:anchorId="73609526" wp14:editId="5B46BFE6">
          <wp:simplePos x="0" y="0"/>
          <wp:positionH relativeFrom="column">
            <wp:posOffset>-562610</wp:posOffset>
          </wp:positionH>
          <wp:positionV relativeFrom="paragraph">
            <wp:posOffset>-323850</wp:posOffset>
          </wp:positionV>
          <wp:extent cx="610235" cy="961390"/>
          <wp:effectExtent l="0" t="0" r="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0235" cy="961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40"/>
        <w:szCs w:val="40"/>
        <w:rtl/>
      </w:rPr>
      <w:tab/>
    </w:r>
    <w:r>
      <w:rPr>
        <w:rFonts w:ascii="Times New Roman" w:hAnsi="Times New Roman" w:cs="Times New Roman"/>
        <w:b/>
        <w:bCs/>
        <w:noProof/>
        <w:sz w:val="40"/>
        <w:szCs w:val="40"/>
        <w:rtl/>
      </w:rPr>
      <w:tab/>
    </w:r>
  </w:p>
  <w:p w14:paraId="5FE036B3" w14:textId="77777777" w:rsidR="00B168E1" w:rsidRPr="0078596E" w:rsidRDefault="00B168E1" w:rsidP="004D60AA">
    <w:pPr>
      <w:pStyle w:val="ae"/>
      <w:tabs>
        <w:tab w:val="clear" w:pos="4153"/>
        <w:tab w:val="clear" w:pos="8306"/>
        <w:tab w:val="left" w:pos="6600"/>
        <w:tab w:val="left" w:pos="6896"/>
      </w:tabs>
      <w:rPr>
        <w:rFonts w:ascii="Times New Roman" w:hAnsi="Times New Roman" w:cs="Times New Roman"/>
        <w:b/>
        <w:bCs/>
        <w:sz w:val="48"/>
        <w:szCs w:val="48"/>
      </w:rPr>
    </w:pPr>
    <w:r>
      <w:rPr>
        <w:rFonts w:ascii="Times New Roman" w:hAnsi="Times New Roman" w:cs="Times New Roman"/>
        <w:b/>
        <w:bCs/>
        <w:sz w:val="48"/>
        <w:szCs w:val="48"/>
        <w:rtl/>
      </w:rPr>
      <w:tab/>
    </w:r>
    <w:r>
      <w:rPr>
        <w:rFonts w:ascii="Times New Roman" w:hAnsi="Times New Roman" w:cs="Times New Roman"/>
        <w:b/>
        <w:bCs/>
        <w:sz w:val="48"/>
        <w:szCs w:val="48"/>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F7"/>
    <w:multiLevelType w:val="multilevel"/>
    <w:tmpl w:val="010C92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8A5B17"/>
    <w:multiLevelType w:val="multilevel"/>
    <w:tmpl w:val="A32C3EA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20034A5"/>
    <w:multiLevelType w:val="multilevel"/>
    <w:tmpl w:val="D6CE532A"/>
    <w:lvl w:ilvl="0">
      <w:start w:val="1"/>
      <w:numFmt w:val="decimal"/>
      <w:lvlText w:val="%1."/>
      <w:lvlJc w:val="left"/>
      <w:pPr>
        <w:ind w:left="720" w:firstLine="360"/>
      </w:pPr>
    </w:lvl>
    <w:lvl w:ilvl="1">
      <w:start w:val="1"/>
      <w:numFmt w:val="decimal"/>
      <w:lvlText w:val="%1.%2"/>
      <w:lvlJc w:val="left"/>
      <w:pPr>
        <w:ind w:left="1800" w:firstLine="720"/>
      </w:pPr>
    </w:lvl>
    <w:lvl w:ilvl="2">
      <w:start w:val="1"/>
      <w:numFmt w:val="decimal"/>
      <w:lvlText w:val="%1.%2.%3"/>
      <w:lvlJc w:val="left"/>
      <w:pPr>
        <w:ind w:left="2160" w:firstLine="1080"/>
      </w:pPr>
    </w:lvl>
    <w:lvl w:ilvl="3">
      <w:start w:val="1"/>
      <w:numFmt w:val="decimal"/>
      <w:lvlText w:val="%1.%2.%3.%4"/>
      <w:lvlJc w:val="left"/>
      <w:pPr>
        <w:ind w:left="252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3" w15:restartNumberingAfterBreak="0">
    <w:nsid w:val="133F7A18"/>
    <w:multiLevelType w:val="multilevel"/>
    <w:tmpl w:val="8B8869C0"/>
    <w:lvl w:ilvl="0">
      <w:start w:val="1"/>
      <w:numFmt w:val="bullet"/>
      <w:lvlText w:val=""/>
      <w:lvlJc w:val="left"/>
      <w:pPr>
        <w:ind w:left="0" w:firstLine="360"/>
      </w:pPr>
      <w:rPr>
        <w:rFonts w:ascii="Wingdings" w:hAnsi="Wingdings"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4" w15:restartNumberingAfterBreak="0">
    <w:nsid w:val="141A6B56"/>
    <w:multiLevelType w:val="multilevel"/>
    <w:tmpl w:val="CE12033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5" w15:restartNumberingAfterBreak="0">
    <w:nsid w:val="15DC4F63"/>
    <w:multiLevelType w:val="multilevel"/>
    <w:tmpl w:val="C2A6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D122A"/>
    <w:multiLevelType w:val="hybridMultilevel"/>
    <w:tmpl w:val="FF7038F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EA5E2E"/>
    <w:multiLevelType w:val="hybridMultilevel"/>
    <w:tmpl w:val="F3DAB9D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A51EC1"/>
    <w:multiLevelType w:val="hybridMultilevel"/>
    <w:tmpl w:val="1E9E0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421B02"/>
    <w:multiLevelType w:val="multilevel"/>
    <w:tmpl w:val="CE12033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0" w15:restartNumberingAfterBreak="0">
    <w:nsid w:val="2A497513"/>
    <w:multiLevelType w:val="multilevel"/>
    <w:tmpl w:val="5386A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582435"/>
    <w:multiLevelType w:val="multilevel"/>
    <w:tmpl w:val="CE12033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2" w15:restartNumberingAfterBreak="0">
    <w:nsid w:val="32702942"/>
    <w:multiLevelType w:val="multilevel"/>
    <w:tmpl w:val="F10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41AB8"/>
    <w:multiLevelType w:val="hybridMultilevel"/>
    <w:tmpl w:val="609A8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52872"/>
    <w:multiLevelType w:val="multilevel"/>
    <w:tmpl w:val="93B89B5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94"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17562"/>
    <w:multiLevelType w:val="multilevel"/>
    <w:tmpl w:val="02D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740C0"/>
    <w:multiLevelType w:val="multilevel"/>
    <w:tmpl w:val="996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30DDD"/>
    <w:multiLevelType w:val="multilevel"/>
    <w:tmpl w:val="F0A8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B7A1C"/>
    <w:multiLevelType w:val="hybridMultilevel"/>
    <w:tmpl w:val="97A40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130E72"/>
    <w:multiLevelType w:val="multilevel"/>
    <w:tmpl w:val="9ABA4DCA"/>
    <w:lvl w:ilvl="0">
      <w:start w:val="1"/>
      <w:numFmt w:val="decimal"/>
      <w:lvlText w:val="%1."/>
      <w:lvlJc w:val="left"/>
      <w:pPr>
        <w:ind w:left="720" w:firstLine="360"/>
      </w:pPr>
    </w:lvl>
    <w:lvl w:ilvl="1">
      <w:start w:val="1"/>
      <w:numFmt w:val="decimal"/>
      <w:lvlText w:val="%1.%2"/>
      <w:lvlJc w:val="left"/>
      <w:pPr>
        <w:ind w:left="1800" w:firstLine="720"/>
      </w:pPr>
    </w:lvl>
    <w:lvl w:ilvl="2">
      <w:start w:val="1"/>
      <w:numFmt w:val="decimal"/>
      <w:lvlText w:val="%1.%2.%3"/>
      <w:lvlJc w:val="left"/>
      <w:pPr>
        <w:ind w:left="2160" w:firstLine="1080"/>
      </w:pPr>
    </w:lvl>
    <w:lvl w:ilvl="3">
      <w:start w:val="1"/>
      <w:numFmt w:val="decimal"/>
      <w:lvlText w:val="%1.%2.%3.%4"/>
      <w:lvlJc w:val="left"/>
      <w:pPr>
        <w:ind w:left="252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20" w15:restartNumberingAfterBreak="0">
    <w:nsid w:val="774274C5"/>
    <w:multiLevelType w:val="multilevel"/>
    <w:tmpl w:val="172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A3E22"/>
    <w:multiLevelType w:val="multilevel"/>
    <w:tmpl w:val="C2D6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787608">
    <w:abstractNumId w:val="2"/>
  </w:num>
  <w:num w:numId="2" w16cid:durableId="1089154015">
    <w:abstractNumId w:val="19"/>
  </w:num>
  <w:num w:numId="3" w16cid:durableId="1085805721">
    <w:abstractNumId w:val="3"/>
  </w:num>
  <w:num w:numId="4" w16cid:durableId="1896812608">
    <w:abstractNumId w:val="8"/>
  </w:num>
  <w:num w:numId="5" w16cid:durableId="1469398866">
    <w:abstractNumId w:val="9"/>
  </w:num>
  <w:num w:numId="6" w16cid:durableId="2118790984">
    <w:abstractNumId w:val="11"/>
  </w:num>
  <w:num w:numId="7" w16cid:durableId="1314334735">
    <w:abstractNumId w:val="4"/>
  </w:num>
  <w:num w:numId="8" w16cid:durableId="362638511">
    <w:abstractNumId w:val="20"/>
  </w:num>
  <w:num w:numId="9" w16cid:durableId="1210648337">
    <w:abstractNumId w:val="12"/>
  </w:num>
  <w:num w:numId="10" w16cid:durableId="1369067804">
    <w:abstractNumId w:val="14"/>
  </w:num>
  <w:num w:numId="11" w16cid:durableId="2048141056">
    <w:abstractNumId w:val="16"/>
  </w:num>
  <w:num w:numId="12" w16cid:durableId="113646721">
    <w:abstractNumId w:val="13"/>
  </w:num>
  <w:num w:numId="13" w16cid:durableId="1127432569">
    <w:abstractNumId w:val="7"/>
  </w:num>
  <w:num w:numId="14" w16cid:durableId="883757189">
    <w:abstractNumId w:val="18"/>
  </w:num>
  <w:num w:numId="15" w16cid:durableId="269748824">
    <w:abstractNumId w:val="21"/>
  </w:num>
  <w:num w:numId="16" w16cid:durableId="1223100853">
    <w:abstractNumId w:val="5"/>
  </w:num>
  <w:num w:numId="17" w16cid:durableId="2054504240">
    <w:abstractNumId w:val="17"/>
  </w:num>
  <w:num w:numId="18" w16cid:durableId="1604146705">
    <w:abstractNumId w:val="10"/>
  </w:num>
  <w:num w:numId="19" w16cid:durableId="135925738">
    <w:abstractNumId w:val="0"/>
  </w:num>
  <w:num w:numId="20" w16cid:durableId="566916737">
    <w:abstractNumId w:val="15"/>
  </w:num>
  <w:num w:numId="21" w16cid:durableId="20324524">
    <w:abstractNumId w:val="1"/>
  </w:num>
  <w:num w:numId="22" w16cid:durableId="1140348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9jkMIYub9dd5gU562gwawfV7WJbz+lpqTfm2fJuTpK3fUfiZ3xasTiQOIPcwkk65ujiWgDoX5TmAjYhdHYDug==" w:salt="zPApO7u1LDqtq9zM9Bfi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77"/>
    <w:rsid w:val="00012816"/>
    <w:rsid w:val="0003060D"/>
    <w:rsid w:val="00074C60"/>
    <w:rsid w:val="000770F2"/>
    <w:rsid w:val="00092FD5"/>
    <w:rsid w:val="0016243B"/>
    <w:rsid w:val="001F5594"/>
    <w:rsid w:val="00206362"/>
    <w:rsid w:val="002C174F"/>
    <w:rsid w:val="002D605F"/>
    <w:rsid w:val="002E4239"/>
    <w:rsid w:val="002F0627"/>
    <w:rsid w:val="003015B4"/>
    <w:rsid w:val="00327FED"/>
    <w:rsid w:val="00420622"/>
    <w:rsid w:val="00445E68"/>
    <w:rsid w:val="004521D7"/>
    <w:rsid w:val="00454B94"/>
    <w:rsid w:val="004B6A13"/>
    <w:rsid w:val="004F0446"/>
    <w:rsid w:val="00535681"/>
    <w:rsid w:val="005B3F7D"/>
    <w:rsid w:val="005B5BA7"/>
    <w:rsid w:val="00613DF8"/>
    <w:rsid w:val="00656735"/>
    <w:rsid w:val="00670CC5"/>
    <w:rsid w:val="00697732"/>
    <w:rsid w:val="006B6B74"/>
    <w:rsid w:val="006C0F7C"/>
    <w:rsid w:val="007402F1"/>
    <w:rsid w:val="0075278F"/>
    <w:rsid w:val="00791BC0"/>
    <w:rsid w:val="007B5DD4"/>
    <w:rsid w:val="0080035B"/>
    <w:rsid w:val="008A5F3D"/>
    <w:rsid w:val="008F3575"/>
    <w:rsid w:val="008F3A50"/>
    <w:rsid w:val="00941CCA"/>
    <w:rsid w:val="009B2D63"/>
    <w:rsid w:val="009D383B"/>
    <w:rsid w:val="00A61157"/>
    <w:rsid w:val="00AA666C"/>
    <w:rsid w:val="00AE4B62"/>
    <w:rsid w:val="00B168E1"/>
    <w:rsid w:val="00B16B3D"/>
    <w:rsid w:val="00B21D40"/>
    <w:rsid w:val="00B32D78"/>
    <w:rsid w:val="00B65953"/>
    <w:rsid w:val="00B97CE0"/>
    <w:rsid w:val="00BB5559"/>
    <w:rsid w:val="00BC5396"/>
    <w:rsid w:val="00BE07DA"/>
    <w:rsid w:val="00BE3C27"/>
    <w:rsid w:val="00D26D98"/>
    <w:rsid w:val="00D52CDB"/>
    <w:rsid w:val="00D72368"/>
    <w:rsid w:val="00DC01A2"/>
    <w:rsid w:val="00DD35BF"/>
    <w:rsid w:val="00E07679"/>
    <w:rsid w:val="00E34789"/>
    <w:rsid w:val="00EC6E04"/>
    <w:rsid w:val="00EE2714"/>
    <w:rsid w:val="00F33BC8"/>
    <w:rsid w:val="00F45C77"/>
    <w:rsid w:val="00F64265"/>
    <w:rsid w:val="00F849CD"/>
    <w:rsid w:val="00FD7954"/>
    <w:rsid w:val="00FE270F"/>
    <w:rsid w:val="00FE7B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AEE2"/>
  <w15:chartTrackingRefBased/>
  <w15:docId w15:val="{7700161C-2939-4EB0-9BE6-9F74655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77"/>
    <w:pPr>
      <w:spacing w:after="200" w:line="276" w:lineRule="auto"/>
    </w:pPr>
    <w:rPr>
      <w:rFonts w:ascii="Calibri" w:eastAsia="Calibri" w:hAnsi="Calibri" w:cs="Arial"/>
    </w:rPr>
  </w:style>
  <w:style w:type="paragraph" w:styleId="1">
    <w:name w:val="heading 1"/>
    <w:basedOn w:val="a"/>
    <w:next w:val="a"/>
    <w:link w:val="10"/>
    <w:uiPriority w:val="9"/>
    <w:qFormat/>
    <w:rsid w:val="00F4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5C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5C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5C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5C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5C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5C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5C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5C7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45C7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45C7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45C77"/>
    <w:rPr>
      <w:rFonts w:eastAsiaTheme="majorEastAsia" w:cstheme="majorBidi"/>
      <w:i/>
      <w:iCs/>
      <w:color w:val="0F4761" w:themeColor="accent1" w:themeShade="BF"/>
    </w:rPr>
  </w:style>
  <w:style w:type="character" w:customStyle="1" w:styleId="50">
    <w:name w:val="כותרת 5 תו"/>
    <w:basedOn w:val="a0"/>
    <w:link w:val="5"/>
    <w:uiPriority w:val="9"/>
    <w:semiHidden/>
    <w:rsid w:val="00F45C77"/>
    <w:rPr>
      <w:rFonts w:eastAsiaTheme="majorEastAsia" w:cstheme="majorBidi"/>
      <w:color w:val="0F4761" w:themeColor="accent1" w:themeShade="BF"/>
    </w:rPr>
  </w:style>
  <w:style w:type="character" w:customStyle="1" w:styleId="60">
    <w:name w:val="כותרת 6 תו"/>
    <w:basedOn w:val="a0"/>
    <w:link w:val="6"/>
    <w:uiPriority w:val="9"/>
    <w:semiHidden/>
    <w:rsid w:val="00F45C77"/>
    <w:rPr>
      <w:rFonts w:eastAsiaTheme="majorEastAsia" w:cstheme="majorBidi"/>
      <w:i/>
      <w:iCs/>
      <w:color w:val="595959" w:themeColor="text1" w:themeTint="A6"/>
    </w:rPr>
  </w:style>
  <w:style w:type="character" w:customStyle="1" w:styleId="70">
    <w:name w:val="כותרת 7 תו"/>
    <w:basedOn w:val="a0"/>
    <w:link w:val="7"/>
    <w:uiPriority w:val="9"/>
    <w:semiHidden/>
    <w:rsid w:val="00F45C77"/>
    <w:rPr>
      <w:rFonts w:eastAsiaTheme="majorEastAsia" w:cstheme="majorBidi"/>
      <w:color w:val="595959" w:themeColor="text1" w:themeTint="A6"/>
    </w:rPr>
  </w:style>
  <w:style w:type="character" w:customStyle="1" w:styleId="80">
    <w:name w:val="כותרת 8 תו"/>
    <w:basedOn w:val="a0"/>
    <w:link w:val="8"/>
    <w:uiPriority w:val="9"/>
    <w:semiHidden/>
    <w:rsid w:val="00F45C77"/>
    <w:rPr>
      <w:rFonts w:eastAsiaTheme="majorEastAsia" w:cstheme="majorBidi"/>
      <w:i/>
      <w:iCs/>
      <w:color w:val="272727" w:themeColor="text1" w:themeTint="D8"/>
    </w:rPr>
  </w:style>
  <w:style w:type="character" w:customStyle="1" w:styleId="90">
    <w:name w:val="כותרת 9 תו"/>
    <w:basedOn w:val="a0"/>
    <w:link w:val="9"/>
    <w:uiPriority w:val="9"/>
    <w:semiHidden/>
    <w:rsid w:val="00F45C77"/>
    <w:rPr>
      <w:rFonts w:eastAsiaTheme="majorEastAsia" w:cstheme="majorBidi"/>
      <w:color w:val="272727" w:themeColor="text1" w:themeTint="D8"/>
    </w:rPr>
  </w:style>
  <w:style w:type="paragraph" w:styleId="a3">
    <w:name w:val="Title"/>
    <w:basedOn w:val="a"/>
    <w:next w:val="a"/>
    <w:link w:val="a4"/>
    <w:uiPriority w:val="10"/>
    <w:qFormat/>
    <w:rsid w:val="00F4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5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C7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45C7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5C77"/>
    <w:pPr>
      <w:spacing w:before="160"/>
      <w:jc w:val="center"/>
    </w:pPr>
    <w:rPr>
      <w:i/>
      <w:iCs/>
      <w:color w:val="404040" w:themeColor="text1" w:themeTint="BF"/>
    </w:rPr>
  </w:style>
  <w:style w:type="character" w:customStyle="1" w:styleId="a8">
    <w:name w:val="ציטוט תו"/>
    <w:basedOn w:val="a0"/>
    <w:link w:val="a7"/>
    <w:uiPriority w:val="29"/>
    <w:rsid w:val="00F45C77"/>
    <w:rPr>
      <w:i/>
      <w:iCs/>
      <w:color w:val="404040" w:themeColor="text1" w:themeTint="BF"/>
    </w:rPr>
  </w:style>
  <w:style w:type="paragraph" w:styleId="a9">
    <w:name w:val="List Paragraph"/>
    <w:basedOn w:val="a"/>
    <w:uiPriority w:val="34"/>
    <w:qFormat/>
    <w:rsid w:val="00F45C77"/>
    <w:pPr>
      <w:ind w:left="720"/>
      <w:contextualSpacing/>
    </w:pPr>
  </w:style>
  <w:style w:type="character" w:styleId="aa">
    <w:name w:val="Intense Emphasis"/>
    <w:basedOn w:val="a0"/>
    <w:uiPriority w:val="21"/>
    <w:qFormat/>
    <w:rsid w:val="00F45C77"/>
    <w:rPr>
      <w:i/>
      <w:iCs/>
      <w:color w:val="0F4761" w:themeColor="accent1" w:themeShade="BF"/>
    </w:rPr>
  </w:style>
  <w:style w:type="paragraph" w:styleId="ab">
    <w:name w:val="Intense Quote"/>
    <w:basedOn w:val="a"/>
    <w:next w:val="a"/>
    <w:link w:val="ac"/>
    <w:uiPriority w:val="30"/>
    <w:qFormat/>
    <w:rsid w:val="00F4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45C77"/>
    <w:rPr>
      <w:i/>
      <w:iCs/>
      <w:color w:val="0F4761" w:themeColor="accent1" w:themeShade="BF"/>
    </w:rPr>
  </w:style>
  <w:style w:type="character" w:styleId="ad">
    <w:name w:val="Intense Reference"/>
    <w:basedOn w:val="a0"/>
    <w:uiPriority w:val="32"/>
    <w:qFormat/>
    <w:rsid w:val="00F45C77"/>
    <w:rPr>
      <w:b/>
      <w:bCs/>
      <w:smallCaps/>
      <w:color w:val="0F4761" w:themeColor="accent1" w:themeShade="BF"/>
      <w:spacing w:val="5"/>
    </w:rPr>
  </w:style>
  <w:style w:type="paragraph" w:styleId="ae">
    <w:name w:val="header"/>
    <w:basedOn w:val="a"/>
    <w:link w:val="af"/>
    <w:uiPriority w:val="99"/>
    <w:unhideWhenUsed/>
    <w:rsid w:val="00F45C77"/>
    <w:pPr>
      <w:tabs>
        <w:tab w:val="center" w:pos="4153"/>
        <w:tab w:val="right" w:pos="8306"/>
      </w:tabs>
      <w:spacing w:after="0" w:line="240" w:lineRule="auto"/>
    </w:pPr>
  </w:style>
  <w:style w:type="character" w:customStyle="1" w:styleId="af">
    <w:name w:val="כותרת עליונה תו"/>
    <w:basedOn w:val="a0"/>
    <w:link w:val="ae"/>
    <w:uiPriority w:val="99"/>
    <w:rsid w:val="00F45C77"/>
    <w:rPr>
      <w:rFonts w:ascii="Calibri" w:eastAsia="Calibri" w:hAnsi="Calibri" w:cs="Arial"/>
    </w:rPr>
  </w:style>
  <w:style w:type="paragraph" w:styleId="af0">
    <w:name w:val="footer"/>
    <w:basedOn w:val="a"/>
    <w:link w:val="af1"/>
    <w:uiPriority w:val="99"/>
    <w:unhideWhenUsed/>
    <w:rsid w:val="00F45C77"/>
    <w:pPr>
      <w:tabs>
        <w:tab w:val="center" w:pos="4153"/>
        <w:tab w:val="right" w:pos="8306"/>
      </w:tabs>
      <w:spacing w:after="0" w:line="240" w:lineRule="auto"/>
    </w:pPr>
  </w:style>
  <w:style w:type="character" w:customStyle="1" w:styleId="af1">
    <w:name w:val="כותרת תחתונה תו"/>
    <w:basedOn w:val="a0"/>
    <w:link w:val="af0"/>
    <w:uiPriority w:val="99"/>
    <w:rsid w:val="00F45C77"/>
    <w:rPr>
      <w:rFonts w:ascii="Calibri" w:eastAsia="Calibri" w:hAnsi="Calibri" w:cs="Arial"/>
    </w:rPr>
  </w:style>
  <w:style w:type="character" w:styleId="Hyperlink">
    <w:name w:val="Hyperlink"/>
    <w:uiPriority w:val="99"/>
    <w:unhideWhenUsed/>
    <w:rsid w:val="00F45C77"/>
    <w:rPr>
      <w:color w:val="0000FF"/>
      <w:u w:val="single"/>
    </w:rPr>
  </w:style>
  <w:style w:type="paragraph" w:customStyle="1" w:styleId="11">
    <w:name w:val="רגיל1"/>
    <w:rsid w:val="00F45C77"/>
    <w:pPr>
      <w:widowControl w:val="0"/>
      <w:pBdr>
        <w:top w:val="nil"/>
        <w:left w:val="nil"/>
        <w:bottom w:val="nil"/>
        <w:right w:val="nil"/>
        <w:between w:val="nil"/>
      </w:pBdr>
      <w:spacing w:before="100" w:after="200" w:line="276" w:lineRule="auto"/>
    </w:pPr>
    <w:rPr>
      <w:rFonts w:ascii="Calibri" w:eastAsia="Times New Roman" w:hAnsi="Calibri" w:cs="Arial"/>
      <w:color w:val="000000"/>
    </w:rPr>
  </w:style>
  <w:style w:type="character" w:styleId="af2">
    <w:name w:val="Placeholder Text"/>
    <w:basedOn w:val="a0"/>
    <w:uiPriority w:val="99"/>
    <w:semiHidden/>
    <w:rsid w:val="00F45C77"/>
    <w:rPr>
      <w:color w:val="808080"/>
    </w:rPr>
  </w:style>
  <w:style w:type="character" w:styleId="af3">
    <w:name w:val="Unresolved Mention"/>
    <w:basedOn w:val="a0"/>
    <w:uiPriority w:val="99"/>
    <w:semiHidden/>
    <w:unhideWhenUsed/>
    <w:rsid w:val="007402F1"/>
    <w:rPr>
      <w:color w:val="605E5C"/>
      <w:shd w:val="clear" w:color="auto" w:fill="E1DFDD"/>
    </w:rPr>
  </w:style>
  <w:style w:type="paragraph" w:styleId="NormalWeb">
    <w:name w:val="Normal (Web)"/>
    <w:basedOn w:val="a"/>
    <w:uiPriority w:val="99"/>
    <w:semiHidden/>
    <w:unhideWhenUsed/>
    <w:rsid w:val="00BB55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7652">
      <w:bodyDiv w:val="1"/>
      <w:marLeft w:val="0"/>
      <w:marRight w:val="0"/>
      <w:marTop w:val="0"/>
      <w:marBottom w:val="0"/>
      <w:divBdr>
        <w:top w:val="none" w:sz="0" w:space="0" w:color="auto"/>
        <w:left w:val="none" w:sz="0" w:space="0" w:color="auto"/>
        <w:bottom w:val="none" w:sz="0" w:space="0" w:color="auto"/>
        <w:right w:val="none" w:sz="0" w:space="0" w:color="auto"/>
      </w:divBdr>
    </w:div>
    <w:div w:id="478956472">
      <w:bodyDiv w:val="1"/>
      <w:marLeft w:val="0"/>
      <w:marRight w:val="0"/>
      <w:marTop w:val="0"/>
      <w:marBottom w:val="0"/>
      <w:divBdr>
        <w:top w:val="none" w:sz="0" w:space="0" w:color="auto"/>
        <w:left w:val="none" w:sz="0" w:space="0" w:color="auto"/>
        <w:bottom w:val="none" w:sz="0" w:space="0" w:color="auto"/>
        <w:right w:val="none" w:sz="0" w:space="0" w:color="auto"/>
      </w:divBdr>
    </w:div>
    <w:div w:id="20001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za@industry.org.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iza@industry.org.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iza@industry.org.il" TargetMode="External"/><Relationship Id="rId4" Type="http://schemas.openxmlformats.org/officeDocument/2006/relationships/webSettings" Target="webSettings.xml"/><Relationship Id="rId9" Type="http://schemas.openxmlformats.org/officeDocument/2006/relationships/hyperlink" Target="mailto:ariza@industry.org.i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ariza@industry.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A7B6102FB444E8FE78352D34F6F26"/>
        <w:category>
          <w:name w:val="כללי"/>
          <w:gallery w:val="placeholder"/>
        </w:category>
        <w:types>
          <w:type w:val="bbPlcHdr"/>
        </w:types>
        <w:behaviors>
          <w:behavior w:val="content"/>
        </w:behaviors>
        <w:guid w:val="{DE65433F-3E3E-478B-9C35-4015CE358B92}"/>
      </w:docPartPr>
      <w:docPartBody>
        <w:p w:rsidR="003F6CC7" w:rsidRDefault="003F6CC7" w:rsidP="003F6CC7">
          <w:pPr>
            <w:pStyle w:val="CACA7B6102FB444E8FE78352D34F6F26"/>
          </w:pPr>
          <w:r w:rsidRPr="00A70FDB">
            <w:rPr>
              <w:rStyle w:val="a3"/>
              <w:rtl/>
            </w:rPr>
            <w:t>לחץ או הקש כאן להזנת טקסט</w:t>
          </w:r>
          <w:r w:rsidRPr="00A70FDB">
            <w:rPr>
              <w:rStyle w:val="a3"/>
            </w:rPr>
            <w:t>.</w:t>
          </w:r>
        </w:p>
      </w:docPartBody>
    </w:docPart>
    <w:docPart>
      <w:docPartPr>
        <w:name w:val="9BA65A7583AB493FBF576D3D7064B8F2"/>
        <w:category>
          <w:name w:val="כללי"/>
          <w:gallery w:val="placeholder"/>
        </w:category>
        <w:types>
          <w:type w:val="bbPlcHdr"/>
        </w:types>
        <w:behaviors>
          <w:behavior w:val="content"/>
        </w:behaviors>
        <w:guid w:val="{A78959FF-C79E-4B90-9CD0-704EB2B4738F}"/>
      </w:docPartPr>
      <w:docPartBody>
        <w:p w:rsidR="00CF6B66" w:rsidRDefault="00CF6B66" w:rsidP="00CF6B66">
          <w:pPr>
            <w:pStyle w:val="9BA65A7583AB493FBF576D3D7064B8F2"/>
          </w:pPr>
          <w:r w:rsidRPr="00A70FDB">
            <w:rPr>
              <w:rStyle w:val="a3"/>
              <w:rtl/>
            </w:rPr>
            <w:t>לחץ או הקש כאן להזנת טקסט</w:t>
          </w:r>
          <w:r w:rsidRPr="00A70FD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C7"/>
    <w:rsid w:val="0003060D"/>
    <w:rsid w:val="00074C60"/>
    <w:rsid w:val="003F6CC7"/>
    <w:rsid w:val="004A7792"/>
    <w:rsid w:val="004C2C87"/>
    <w:rsid w:val="0054150B"/>
    <w:rsid w:val="005B3F7D"/>
    <w:rsid w:val="005B5BA7"/>
    <w:rsid w:val="00613DF8"/>
    <w:rsid w:val="007B5DD4"/>
    <w:rsid w:val="00A765C0"/>
    <w:rsid w:val="00AE2C9D"/>
    <w:rsid w:val="00B55AE4"/>
    <w:rsid w:val="00C33E35"/>
    <w:rsid w:val="00CF6B66"/>
    <w:rsid w:val="00E34789"/>
    <w:rsid w:val="00EC6E04"/>
    <w:rsid w:val="00F63221"/>
    <w:rsid w:val="00FD79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6B66"/>
    <w:rPr>
      <w:color w:val="808080"/>
    </w:rPr>
  </w:style>
  <w:style w:type="paragraph" w:customStyle="1" w:styleId="CACA7B6102FB444E8FE78352D34F6F26">
    <w:name w:val="CACA7B6102FB444E8FE78352D34F6F26"/>
    <w:rsid w:val="003F6CC7"/>
    <w:pPr>
      <w:bidi/>
    </w:pPr>
  </w:style>
  <w:style w:type="paragraph" w:customStyle="1" w:styleId="9BA65A7583AB493FBF576D3D7064B8F2">
    <w:name w:val="9BA65A7583AB493FBF576D3D7064B8F2"/>
    <w:rsid w:val="00CF6B6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1197</Words>
  <Characters>6033</Characters>
  <Application>Microsoft Office Word</Application>
  <DocSecurity>8</DocSecurity>
  <Lines>223</Lines>
  <Paragraphs>86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אורית אלוני</dc:creator>
  <cp:keywords/>
  <dc:description/>
  <cp:lastModifiedBy>איריס גור</cp:lastModifiedBy>
  <cp:revision>2</cp:revision>
  <cp:lastPrinted>2025-06-26T07:05:00Z</cp:lastPrinted>
  <dcterms:created xsi:type="dcterms:W3CDTF">2026-05-27T17:27:00Z</dcterms:created>
  <dcterms:modified xsi:type="dcterms:W3CDTF">2026-05-27T17:27:00Z</dcterms:modified>
</cp:coreProperties>
</file>